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1487F" w14:textId="1A8202F1" w:rsidR="005C1683" w:rsidRDefault="00987992">
      <w:pPr>
        <w:jc w:val="center"/>
        <w:rPr>
          <w:rFonts w:ascii="Arial" w:hAnsi="Arial" w:cs="Arial"/>
          <w:b/>
          <w:bCs/>
          <w:sz w:val="18"/>
          <w:szCs w:val="18"/>
        </w:rPr>
      </w:pPr>
      <w:r w:rsidRPr="001176E7">
        <w:rPr>
          <w:rFonts w:ascii="Arial" w:hAnsi="Arial" w:cs="Arial"/>
          <w:b/>
          <w:bCs/>
          <w:sz w:val="18"/>
          <w:szCs w:val="18"/>
        </w:rPr>
        <w:t xml:space="preserve">LICENCE FOR ACCESS TO DATA AVAILABLE FROM THE </w:t>
      </w:r>
      <w:r w:rsidR="0041365A" w:rsidRPr="0041365A">
        <w:rPr>
          <w:rFonts w:ascii="Arial" w:hAnsi="Arial" w:cs="Arial"/>
          <w:b/>
          <w:bCs/>
          <w:caps/>
          <w:sz w:val="18"/>
          <w:szCs w:val="18"/>
        </w:rPr>
        <w:t xml:space="preserve">European Butterfly Monitoring Scheme </w:t>
      </w:r>
      <w:r w:rsidR="0077175C" w:rsidRPr="001176E7">
        <w:rPr>
          <w:rFonts w:ascii="Arial" w:hAnsi="Arial" w:cs="Arial"/>
          <w:b/>
          <w:bCs/>
          <w:sz w:val="18"/>
          <w:szCs w:val="18"/>
        </w:rPr>
        <w:t>(</w:t>
      </w:r>
      <w:proofErr w:type="spellStart"/>
      <w:r w:rsidR="0041365A">
        <w:rPr>
          <w:rFonts w:ascii="Arial" w:hAnsi="Arial" w:cs="Arial"/>
          <w:b/>
          <w:bCs/>
          <w:sz w:val="18"/>
          <w:szCs w:val="18"/>
        </w:rPr>
        <w:t>e</w:t>
      </w:r>
      <w:r w:rsidR="0077175C" w:rsidRPr="001176E7">
        <w:rPr>
          <w:rFonts w:ascii="Arial" w:hAnsi="Arial" w:cs="Arial"/>
          <w:b/>
          <w:bCs/>
          <w:sz w:val="18"/>
          <w:szCs w:val="18"/>
        </w:rPr>
        <w:t>BMS</w:t>
      </w:r>
      <w:proofErr w:type="spellEnd"/>
      <w:r w:rsidR="0077175C" w:rsidRPr="001176E7">
        <w:rPr>
          <w:rFonts w:ascii="Arial" w:hAnsi="Arial" w:cs="Arial"/>
          <w:b/>
          <w:bCs/>
          <w:sz w:val="18"/>
          <w:szCs w:val="18"/>
        </w:rPr>
        <w:t>)</w:t>
      </w:r>
    </w:p>
    <w:p w14:paraId="08B785DC" w14:textId="03970624" w:rsidR="00C40F41" w:rsidRDefault="00C40F41">
      <w:pPr>
        <w:jc w:val="center"/>
        <w:rPr>
          <w:rFonts w:ascii="Arial" w:hAnsi="Arial" w:cs="Arial"/>
          <w:b/>
          <w:bCs/>
          <w:sz w:val="18"/>
          <w:szCs w:val="18"/>
        </w:rPr>
      </w:pPr>
    </w:p>
    <w:p w14:paraId="53D355EA" w14:textId="6FB27163" w:rsidR="00C40F41" w:rsidRPr="001176E7" w:rsidRDefault="00C40F41">
      <w:pPr>
        <w:jc w:val="center"/>
        <w:rPr>
          <w:rFonts w:ascii="Arial" w:hAnsi="Arial" w:cs="Arial"/>
          <w:b/>
          <w:bCs/>
          <w:sz w:val="18"/>
          <w:szCs w:val="18"/>
        </w:rPr>
      </w:pPr>
      <w:r>
        <w:rPr>
          <w:rFonts w:ascii="Arial" w:hAnsi="Arial" w:cs="Arial"/>
          <w:b/>
          <w:bCs/>
          <w:sz w:val="18"/>
          <w:szCs w:val="18"/>
        </w:rPr>
        <w:t>Version: 2</w:t>
      </w:r>
      <w:r w:rsidRPr="00C40F41">
        <w:rPr>
          <w:rFonts w:ascii="Arial" w:hAnsi="Arial" w:cs="Arial"/>
          <w:b/>
          <w:bCs/>
          <w:sz w:val="18"/>
          <w:szCs w:val="18"/>
          <w:vertAlign w:val="superscript"/>
        </w:rPr>
        <w:t>nd</w:t>
      </w:r>
      <w:r>
        <w:rPr>
          <w:rFonts w:ascii="Arial" w:hAnsi="Arial" w:cs="Arial"/>
          <w:b/>
          <w:bCs/>
          <w:sz w:val="18"/>
          <w:szCs w:val="18"/>
        </w:rPr>
        <w:t xml:space="preserve"> July 2019</w:t>
      </w:r>
    </w:p>
    <w:p w14:paraId="126711B2" w14:textId="77777777" w:rsidR="005C1683" w:rsidRPr="001176E7" w:rsidRDefault="005C1683">
      <w:pPr>
        <w:jc w:val="center"/>
        <w:rPr>
          <w:rFonts w:ascii="Arial" w:hAnsi="Arial" w:cs="Arial"/>
          <w:b/>
          <w:bCs/>
          <w:sz w:val="18"/>
          <w:szCs w:val="18"/>
        </w:rPr>
      </w:pPr>
    </w:p>
    <w:p w14:paraId="171EA02D" w14:textId="77777777" w:rsidR="005C1683" w:rsidRPr="001176E7" w:rsidRDefault="00987992">
      <w:pPr>
        <w:jc w:val="both"/>
        <w:rPr>
          <w:rFonts w:ascii="Arial" w:hAnsi="Arial" w:cs="Arial"/>
          <w:iCs/>
          <w:sz w:val="18"/>
          <w:szCs w:val="18"/>
        </w:rPr>
      </w:pPr>
      <w:r w:rsidRPr="001176E7">
        <w:rPr>
          <w:rFonts w:ascii="Arial" w:hAnsi="Arial" w:cs="Arial"/>
          <w:sz w:val="18"/>
          <w:szCs w:val="18"/>
        </w:rPr>
        <w:t xml:space="preserve">BEFORE PROCEEDING PLEASE READ THE TERMS OF THIS AGREEMENT </w:t>
      </w:r>
      <w:r w:rsidR="009F1EEB" w:rsidRPr="001176E7">
        <w:rPr>
          <w:rFonts w:ascii="Arial" w:hAnsi="Arial" w:cs="Arial"/>
          <w:sz w:val="18"/>
          <w:szCs w:val="18"/>
        </w:rPr>
        <w:t>(</w:t>
      </w:r>
      <w:r w:rsidRPr="001176E7">
        <w:rPr>
          <w:rFonts w:ascii="Arial" w:hAnsi="Arial" w:cs="Arial"/>
          <w:sz w:val="18"/>
          <w:szCs w:val="18"/>
        </w:rPr>
        <w:t>“LICENCE AGREEMENT”</w:t>
      </w:r>
      <w:r w:rsidR="009F1EEB" w:rsidRPr="001176E7">
        <w:rPr>
          <w:rFonts w:ascii="Arial" w:hAnsi="Arial" w:cs="Arial"/>
          <w:sz w:val="18"/>
          <w:szCs w:val="18"/>
        </w:rPr>
        <w:t>)</w:t>
      </w:r>
      <w:r w:rsidRPr="001176E7">
        <w:rPr>
          <w:rFonts w:ascii="Arial" w:hAnsi="Arial" w:cs="Arial"/>
          <w:sz w:val="18"/>
          <w:szCs w:val="18"/>
        </w:rPr>
        <w:t xml:space="preserve"> CAREFULLY. </w:t>
      </w:r>
      <w:r w:rsidR="0041365A">
        <w:rPr>
          <w:rFonts w:ascii="Arial" w:hAnsi="Arial" w:cs="Arial"/>
          <w:sz w:val="18"/>
          <w:szCs w:val="18"/>
        </w:rPr>
        <w:t xml:space="preserve">IF YOUR REQUEST FOR DATA </w:t>
      </w:r>
      <w:proofErr w:type="gramStart"/>
      <w:r w:rsidR="0041365A">
        <w:rPr>
          <w:rFonts w:ascii="Arial" w:hAnsi="Arial" w:cs="Arial"/>
          <w:sz w:val="18"/>
          <w:szCs w:val="18"/>
        </w:rPr>
        <w:t>IS APPROVED</w:t>
      </w:r>
      <w:proofErr w:type="gramEnd"/>
      <w:r w:rsidR="0041365A">
        <w:rPr>
          <w:rFonts w:ascii="Arial" w:hAnsi="Arial" w:cs="Arial"/>
          <w:sz w:val="18"/>
          <w:szCs w:val="18"/>
        </w:rPr>
        <w:t xml:space="preserve"> </w:t>
      </w:r>
      <w:r w:rsidR="00E31666">
        <w:rPr>
          <w:rFonts w:ascii="Arial" w:hAnsi="Arial" w:cs="Arial"/>
          <w:sz w:val="18"/>
          <w:szCs w:val="18"/>
        </w:rPr>
        <w:t xml:space="preserve">THEN THE DATA WILL BE SUPPLIED TO YOU AND </w:t>
      </w:r>
      <w:r w:rsidRPr="001176E7">
        <w:rPr>
          <w:rFonts w:ascii="Arial" w:hAnsi="Arial" w:cs="Arial"/>
          <w:sz w:val="18"/>
          <w:szCs w:val="18"/>
        </w:rPr>
        <w:t xml:space="preserve">YOU </w:t>
      </w:r>
      <w:r w:rsidR="0041365A">
        <w:rPr>
          <w:rFonts w:ascii="Arial" w:hAnsi="Arial" w:cs="Arial"/>
          <w:sz w:val="18"/>
          <w:szCs w:val="18"/>
        </w:rPr>
        <w:t>WILL BE L</w:t>
      </w:r>
      <w:r w:rsidRPr="001176E7">
        <w:rPr>
          <w:rFonts w:ascii="Arial" w:hAnsi="Arial" w:cs="Arial"/>
          <w:sz w:val="18"/>
          <w:szCs w:val="18"/>
        </w:rPr>
        <w:t>ICENSED TO USE THE DATA ON THE CONDITION THAT YOU ACCEPT ALL THE TERMS CONTAINED IN THIS LICENCE AGREEMENT.</w:t>
      </w:r>
    </w:p>
    <w:p w14:paraId="0CF38EE8" w14:textId="77777777" w:rsidR="005C1683" w:rsidRPr="001176E7" w:rsidRDefault="005C1683">
      <w:pPr>
        <w:jc w:val="both"/>
        <w:rPr>
          <w:rFonts w:ascii="Arial" w:hAnsi="Arial" w:cs="Arial"/>
          <w:iCs/>
          <w:sz w:val="18"/>
          <w:szCs w:val="18"/>
        </w:rPr>
      </w:pPr>
    </w:p>
    <w:p w14:paraId="76BE025D" w14:textId="77777777" w:rsidR="005C1683" w:rsidRPr="001176E7" w:rsidRDefault="00987992">
      <w:pPr>
        <w:jc w:val="both"/>
        <w:rPr>
          <w:rFonts w:ascii="Arial" w:hAnsi="Arial" w:cs="Arial"/>
          <w:sz w:val="18"/>
          <w:szCs w:val="18"/>
        </w:rPr>
      </w:pPr>
      <w:r w:rsidRPr="001176E7">
        <w:rPr>
          <w:rFonts w:ascii="Arial" w:hAnsi="Arial" w:cs="Arial"/>
          <w:sz w:val="18"/>
          <w:szCs w:val="18"/>
        </w:rPr>
        <w:t xml:space="preserve">BY </w:t>
      </w:r>
      <w:r w:rsidR="0077175C" w:rsidRPr="001176E7">
        <w:rPr>
          <w:rFonts w:ascii="Arial" w:hAnsi="Arial" w:cs="Arial"/>
          <w:sz w:val="18"/>
          <w:szCs w:val="18"/>
        </w:rPr>
        <w:t>SIGNING</w:t>
      </w:r>
      <w:r w:rsidRPr="001176E7">
        <w:rPr>
          <w:rFonts w:ascii="Arial" w:hAnsi="Arial" w:cs="Arial"/>
          <w:sz w:val="18"/>
          <w:szCs w:val="18"/>
        </w:rPr>
        <w:t xml:space="preserve"> THIS LICENCE AGREEMENT </w:t>
      </w:r>
      <w:r w:rsidR="005B68D6" w:rsidRPr="001176E7">
        <w:rPr>
          <w:rFonts w:ascii="Arial" w:hAnsi="Arial" w:cs="Arial"/>
          <w:sz w:val="18"/>
          <w:szCs w:val="18"/>
        </w:rPr>
        <w:t>WHERE INDICATED</w:t>
      </w:r>
      <w:r w:rsidR="003B4D39" w:rsidRPr="001176E7">
        <w:rPr>
          <w:rFonts w:ascii="Arial" w:hAnsi="Arial" w:cs="Arial"/>
          <w:sz w:val="18"/>
          <w:szCs w:val="18"/>
        </w:rPr>
        <w:t xml:space="preserve">, </w:t>
      </w:r>
      <w:r w:rsidRPr="001176E7">
        <w:rPr>
          <w:rFonts w:ascii="Arial" w:hAnsi="Arial" w:cs="Arial"/>
          <w:sz w:val="18"/>
          <w:szCs w:val="18"/>
        </w:rPr>
        <w:t>YOU ARE CONFIRMING YOUR ACCEPTANCE OF THE TERMS OF THIS LICENCE AGREEMENT. SUCH ACCEPTANCE IS</w:t>
      </w:r>
      <w:r w:rsidRPr="001176E7">
        <w:rPr>
          <w:rFonts w:ascii="Arial" w:hAnsi="Arial" w:cs="Arial"/>
          <w:color w:val="FF0000"/>
          <w:sz w:val="18"/>
          <w:szCs w:val="18"/>
        </w:rPr>
        <w:t xml:space="preserve"> </w:t>
      </w:r>
      <w:r w:rsidRPr="001176E7">
        <w:rPr>
          <w:rFonts w:ascii="Arial" w:hAnsi="Arial" w:cs="Arial"/>
          <w:sz w:val="18"/>
          <w:szCs w:val="18"/>
        </w:rPr>
        <w:t xml:space="preserve">EITHER ON YOUR OWN BEHALF OR ON BEHALF OF ANY CORPORATE </w:t>
      </w:r>
      <w:r w:rsidR="009F1EEB" w:rsidRPr="001176E7">
        <w:rPr>
          <w:rFonts w:ascii="Arial" w:hAnsi="Arial" w:cs="Arial"/>
          <w:sz w:val="18"/>
          <w:szCs w:val="18"/>
        </w:rPr>
        <w:t>ENTITY OR PARTNERSHIP</w:t>
      </w:r>
      <w:r w:rsidRPr="001176E7">
        <w:rPr>
          <w:rFonts w:ascii="Arial" w:hAnsi="Arial" w:cs="Arial"/>
          <w:sz w:val="18"/>
          <w:szCs w:val="18"/>
        </w:rPr>
        <w:t xml:space="preserve"> SPECIFIED IN YOUR </w:t>
      </w:r>
      <w:r w:rsidR="005B68D6" w:rsidRPr="001176E7">
        <w:rPr>
          <w:rFonts w:ascii="Arial" w:hAnsi="Arial" w:cs="Arial"/>
          <w:sz w:val="18"/>
          <w:szCs w:val="18"/>
        </w:rPr>
        <w:t>DATA REQUEST</w:t>
      </w:r>
      <w:r w:rsidRPr="001176E7">
        <w:rPr>
          <w:rFonts w:ascii="Arial" w:hAnsi="Arial" w:cs="Arial"/>
          <w:sz w:val="18"/>
          <w:szCs w:val="18"/>
        </w:rPr>
        <w:t>.</w:t>
      </w:r>
      <w:r w:rsidRPr="001176E7">
        <w:rPr>
          <w:rFonts w:ascii="Arial" w:hAnsi="Arial" w:cs="Arial"/>
          <w:color w:val="FF0000"/>
          <w:sz w:val="18"/>
          <w:szCs w:val="18"/>
        </w:rPr>
        <w:t xml:space="preserve"> </w:t>
      </w:r>
    </w:p>
    <w:p w14:paraId="726DB0CE" w14:textId="466D35E0" w:rsidR="00D85284" w:rsidRPr="001176E7" w:rsidRDefault="00D85284" w:rsidP="00D85284">
      <w:pPr>
        <w:pStyle w:val="NormalWeb8"/>
        <w:shd w:val="clear" w:color="auto" w:fill="FFFFFF"/>
        <w:rPr>
          <w:rFonts w:ascii="Arial" w:hAnsi="Arial" w:cs="Arial"/>
          <w:sz w:val="18"/>
          <w:szCs w:val="18"/>
        </w:rPr>
      </w:pPr>
      <w:r w:rsidRPr="001176E7">
        <w:rPr>
          <w:rFonts w:ascii="Arial" w:hAnsi="Arial" w:cs="Arial"/>
          <w:sz w:val="18"/>
          <w:szCs w:val="18"/>
        </w:rPr>
        <w:t xml:space="preserve">The </w:t>
      </w:r>
      <w:r w:rsidR="0041365A">
        <w:rPr>
          <w:rFonts w:ascii="Arial" w:hAnsi="Arial" w:cs="Arial"/>
          <w:sz w:val="18"/>
          <w:szCs w:val="18"/>
        </w:rPr>
        <w:t xml:space="preserve">European </w:t>
      </w:r>
      <w:r w:rsidRPr="001176E7">
        <w:rPr>
          <w:rFonts w:ascii="Arial" w:hAnsi="Arial" w:cs="Arial"/>
          <w:sz w:val="18"/>
          <w:szCs w:val="18"/>
        </w:rPr>
        <w:t>Butterfly Monitoring Scheme (</w:t>
      </w:r>
      <w:proofErr w:type="spellStart"/>
      <w:r w:rsidR="0041365A">
        <w:rPr>
          <w:rFonts w:ascii="Arial" w:hAnsi="Arial" w:cs="Arial"/>
          <w:sz w:val="18"/>
          <w:szCs w:val="18"/>
        </w:rPr>
        <w:t>e</w:t>
      </w:r>
      <w:r w:rsidRPr="001176E7">
        <w:rPr>
          <w:rFonts w:ascii="Arial" w:hAnsi="Arial" w:cs="Arial"/>
          <w:sz w:val="18"/>
          <w:szCs w:val="18"/>
        </w:rPr>
        <w:t>BMS</w:t>
      </w:r>
      <w:proofErr w:type="spellEnd"/>
      <w:r w:rsidRPr="001176E7">
        <w:rPr>
          <w:rFonts w:ascii="Arial" w:hAnsi="Arial" w:cs="Arial"/>
          <w:sz w:val="18"/>
          <w:szCs w:val="18"/>
        </w:rPr>
        <w:t xml:space="preserve">) comprises a </w:t>
      </w:r>
      <w:r w:rsidR="0041365A" w:rsidRPr="0041365A">
        <w:rPr>
          <w:rFonts w:ascii="Arial" w:hAnsi="Arial" w:cs="Arial"/>
          <w:sz w:val="18"/>
          <w:szCs w:val="18"/>
        </w:rPr>
        <w:t xml:space="preserve">collation of national Butterfly Monitoring Schemes datasets </w:t>
      </w:r>
      <w:r w:rsidR="0041365A">
        <w:rPr>
          <w:rFonts w:ascii="Arial" w:hAnsi="Arial" w:cs="Arial"/>
          <w:sz w:val="18"/>
          <w:szCs w:val="18"/>
        </w:rPr>
        <w:t xml:space="preserve">managed by </w:t>
      </w:r>
      <w:r w:rsidR="009344AA" w:rsidRPr="001176E7">
        <w:rPr>
          <w:rFonts w:ascii="Arial" w:hAnsi="Arial" w:cs="Arial"/>
          <w:sz w:val="18"/>
          <w:szCs w:val="18"/>
        </w:rPr>
        <w:t>the Natural Environment Research Council (acting through Centre for Ecology &amp; Hydrology (CEH)</w:t>
      </w:r>
      <w:r w:rsidR="00CC1805">
        <w:rPr>
          <w:rFonts w:ascii="Arial" w:hAnsi="Arial" w:cs="Arial"/>
          <w:sz w:val="18"/>
          <w:szCs w:val="18"/>
        </w:rPr>
        <w:t>)</w:t>
      </w:r>
      <w:r w:rsidR="009344AA">
        <w:rPr>
          <w:rFonts w:ascii="Arial" w:hAnsi="Arial" w:cs="Arial"/>
          <w:sz w:val="18"/>
          <w:szCs w:val="18"/>
        </w:rPr>
        <w:t xml:space="preserve"> </w:t>
      </w:r>
      <w:r w:rsidR="0041365A" w:rsidRPr="0041365A">
        <w:rPr>
          <w:rFonts w:ascii="Arial" w:hAnsi="Arial" w:cs="Arial"/>
          <w:sz w:val="18"/>
          <w:szCs w:val="18"/>
        </w:rPr>
        <w:t>to form a European Butterfly Monitoring Scheme (</w:t>
      </w:r>
      <w:proofErr w:type="spellStart"/>
      <w:r w:rsidR="0041365A" w:rsidRPr="0041365A">
        <w:rPr>
          <w:rFonts w:ascii="Arial" w:hAnsi="Arial" w:cs="Arial"/>
          <w:sz w:val="18"/>
          <w:szCs w:val="18"/>
        </w:rPr>
        <w:t>eBMS</w:t>
      </w:r>
      <w:proofErr w:type="spellEnd"/>
      <w:r w:rsidR="0041365A" w:rsidRPr="0041365A">
        <w:rPr>
          <w:rFonts w:ascii="Arial" w:hAnsi="Arial" w:cs="Arial"/>
          <w:sz w:val="18"/>
          <w:szCs w:val="18"/>
        </w:rPr>
        <w:t>)</w:t>
      </w:r>
      <w:r w:rsidR="00E31666">
        <w:rPr>
          <w:rFonts w:ascii="Arial" w:hAnsi="Arial" w:cs="Arial"/>
          <w:sz w:val="18"/>
          <w:szCs w:val="18"/>
        </w:rPr>
        <w:t xml:space="preserve"> I</w:t>
      </w:r>
      <w:r w:rsidR="0041365A" w:rsidRPr="0041365A">
        <w:rPr>
          <w:rFonts w:ascii="Arial" w:hAnsi="Arial" w:cs="Arial"/>
          <w:sz w:val="18"/>
          <w:szCs w:val="18"/>
        </w:rPr>
        <w:t>n order to facilitate research.</w:t>
      </w:r>
      <w:r w:rsidR="0041365A" w:rsidRPr="001176E7">
        <w:rPr>
          <w:rFonts w:ascii="Arial" w:hAnsi="Arial" w:cs="Arial"/>
          <w:sz w:val="18"/>
          <w:szCs w:val="18"/>
        </w:rPr>
        <w:t xml:space="preserve"> </w:t>
      </w:r>
      <w:proofErr w:type="gramStart"/>
      <w:r w:rsidRPr="001176E7">
        <w:rPr>
          <w:rFonts w:ascii="Arial" w:hAnsi="Arial" w:cs="Arial"/>
          <w:sz w:val="18"/>
          <w:szCs w:val="18"/>
        </w:rPr>
        <w:t xml:space="preserve">The </w:t>
      </w:r>
      <w:proofErr w:type="spellStart"/>
      <w:r w:rsidR="0041365A">
        <w:rPr>
          <w:rFonts w:ascii="Arial" w:hAnsi="Arial" w:cs="Arial"/>
          <w:sz w:val="18"/>
          <w:szCs w:val="18"/>
        </w:rPr>
        <w:t>eBMS</w:t>
      </w:r>
      <w:proofErr w:type="spellEnd"/>
      <w:r w:rsidR="0041365A">
        <w:rPr>
          <w:rFonts w:ascii="Arial" w:hAnsi="Arial" w:cs="Arial"/>
          <w:sz w:val="18"/>
          <w:szCs w:val="18"/>
        </w:rPr>
        <w:t xml:space="preserve"> </w:t>
      </w:r>
      <w:r w:rsidRPr="001176E7">
        <w:rPr>
          <w:rFonts w:ascii="Arial" w:hAnsi="Arial" w:cs="Arial"/>
          <w:sz w:val="18"/>
          <w:szCs w:val="18"/>
        </w:rPr>
        <w:t>is jointly sponsored by the Natural Environment Research Council (</w:t>
      </w:r>
      <w:r w:rsidR="00AB0E41" w:rsidRPr="001176E7">
        <w:rPr>
          <w:rFonts w:ascii="Arial" w:hAnsi="Arial" w:cs="Arial"/>
          <w:sz w:val="18"/>
          <w:szCs w:val="18"/>
        </w:rPr>
        <w:t xml:space="preserve">acting </w:t>
      </w:r>
      <w:r w:rsidRPr="001176E7">
        <w:rPr>
          <w:rFonts w:ascii="Arial" w:hAnsi="Arial" w:cs="Arial"/>
          <w:sz w:val="18"/>
          <w:szCs w:val="18"/>
        </w:rPr>
        <w:t>through C</w:t>
      </w:r>
      <w:r w:rsidR="00AB0E41" w:rsidRPr="001176E7">
        <w:rPr>
          <w:rFonts w:ascii="Arial" w:hAnsi="Arial" w:cs="Arial"/>
          <w:sz w:val="18"/>
          <w:szCs w:val="18"/>
        </w:rPr>
        <w:t>entre for Ecology &amp; Hydrology (CEH)</w:t>
      </w:r>
      <w:r w:rsidRPr="001176E7">
        <w:rPr>
          <w:rFonts w:ascii="Arial" w:hAnsi="Arial" w:cs="Arial"/>
          <w:sz w:val="18"/>
          <w:szCs w:val="18"/>
        </w:rPr>
        <w:t>),</w:t>
      </w:r>
      <w:r w:rsidR="0041365A">
        <w:rPr>
          <w:rFonts w:ascii="Arial" w:hAnsi="Arial" w:cs="Arial"/>
          <w:sz w:val="18"/>
          <w:szCs w:val="18"/>
        </w:rPr>
        <w:t xml:space="preserve"> </w:t>
      </w:r>
      <w:r w:rsidR="0041365A" w:rsidRPr="0041365A">
        <w:rPr>
          <w:rFonts w:ascii="Arial" w:hAnsi="Arial" w:cs="Arial"/>
          <w:sz w:val="18"/>
          <w:szCs w:val="18"/>
        </w:rPr>
        <w:t xml:space="preserve">Butterfly Conservation UK, </w:t>
      </w:r>
      <w:r w:rsidR="003C7BE2" w:rsidRPr="008159B9">
        <w:rPr>
          <w:rFonts w:ascii="Arial" w:hAnsi="Arial" w:cs="Arial"/>
          <w:sz w:val="18"/>
          <w:szCs w:val="18"/>
          <w:lang w:val="en-US"/>
        </w:rPr>
        <w:t>Helmholtz-</w:t>
      </w:r>
      <w:proofErr w:type="spellStart"/>
      <w:r w:rsidR="003C7BE2" w:rsidRPr="008159B9">
        <w:rPr>
          <w:rFonts w:ascii="Arial" w:hAnsi="Arial" w:cs="Arial"/>
          <w:sz w:val="18"/>
          <w:szCs w:val="18"/>
          <w:lang w:val="en-US"/>
        </w:rPr>
        <w:t>Zentrum</w:t>
      </w:r>
      <w:proofErr w:type="spellEnd"/>
      <w:r w:rsidR="003C7BE2" w:rsidRPr="008159B9">
        <w:rPr>
          <w:rFonts w:ascii="Arial" w:hAnsi="Arial" w:cs="Arial"/>
          <w:sz w:val="18"/>
          <w:szCs w:val="18"/>
          <w:lang w:val="en-US"/>
        </w:rPr>
        <w:t xml:space="preserve"> </w:t>
      </w:r>
      <w:proofErr w:type="spellStart"/>
      <w:r w:rsidR="003C7BE2" w:rsidRPr="008159B9">
        <w:rPr>
          <w:rFonts w:ascii="Arial" w:hAnsi="Arial" w:cs="Arial"/>
          <w:sz w:val="18"/>
          <w:szCs w:val="18"/>
          <w:lang w:val="en-US"/>
        </w:rPr>
        <w:t>für</w:t>
      </w:r>
      <w:proofErr w:type="spellEnd"/>
      <w:r w:rsidR="003C7BE2" w:rsidRPr="008159B9">
        <w:rPr>
          <w:rFonts w:ascii="Arial" w:hAnsi="Arial" w:cs="Arial"/>
          <w:sz w:val="18"/>
          <w:szCs w:val="18"/>
          <w:lang w:val="en-US"/>
        </w:rPr>
        <w:t xml:space="preserve"> </w:t>
      </w:r>
      <w:proofErr w:type="spellStart"/>
      <w:r w:rsidR="003C7BE2" w:rsidRPr="008159B9">
        <w:rPr>
          <w:rFonts w:ascii="Arial" w:hAnsi="Arial" w:cs="Arial"/>
          <w:sz w:val="18"/>
          <w:szCs w:val="18"/>
          <w:lang w:val="en-US"/>
        </w:rPr>
        <w:t>Umweltforschung</w:t>
      </w:r>
      <w:proofErr w:type="spellEnd"/>
      <w:r w:rsidR="003C7BE2" w:rsidRPr="008159B9">
        <w:rPr>
          <w:rFonts w:ascii="Arial" w:hAnsi="Arial" w:cs="Arial"/>
          <w:sz w:val="18"/>
          <w:szCs w:val="18"/>
          <w:lang w:val="en-US"/>
        </w:rPr>
        <w:t xml:space="preserve"> GmbH – UFZ</w:t>
      </w:r>
      <w:r w:rsidR="0041365A" w:rsidRPr="0041365A">
        <w:rPr>
          <w:rFonts w:ascii="Arial" w:hAnsi="Arial" w:cs="Arial"/>
          <w:sz w:val="18"/>
          <w:szCs w:val="18"/>
        </w:rPr>
        <w:t xml:space="preserve">, De </w:t>
      </w:r>
      <w:proofErr w:type="spellStart"/>
      <w:r w:rsidR="0041365A" w:rsidRPr="0041365A">
        <w:rPr>
          <w:rFonts w:ascii="Arial" w:hAnsi="Arial" w:cs="Arial"/>
          <w:sz w:val="18"/>
          <w:szCs w:val="18"/>
        </w:rPr>
        <w:t>Vlinderstichting</w:t>
      </w:r>
      <w:proofErr w:type="spellEnd"/>
      <w:r w:rsidR="0041365A" w:rsidRPr="0041365A">
        <w:rPr>
          <w:rFonts w:ascii="Arial" w:hAnsi="Arial" w:cs="Arial"/>
          <w:sz w:val="18"/>
          <w:szCs w:val="18"/>
        </w:rPr>
        <w:t>, Catalonia BMS, Finnish Environment Institute</w:t>
      </w:r>
      <w:r w:rsidR="00CC1805">
        <w:rPr>
          <w:rFonts w:ascii="Arial" w:hAnsi="Arial" w:cs="Arial"/>
          <w:sz w:val="18"/>
          <w:szCs w:val="18"/>
        </w:rPr>
        <w:t xml:space="preserve"> (SYKE)</w:t>
      </w:r>
      <w:r w:rsidR="003A4C7A">
        <w:rPr>
          <w:rFonts w:ascii="Arial" w:hAnsi="Arial" w:cs="Arial"/>
          <w:sz w:val="18"/>
          <w:szCs w:val="18"/>
        </w:rPr>
        <w:t>,</w:t>
      </w:r>
      <w:r w:rsidR="0041365A" w:rsidRPr="0041365A">
        <w:rPr>
          <w:rFonts w:ascii="Arial" w:hAnsi="Arial" w:cs="Arial"/>
          <w:sz w:val="18"/>
          <w:szCs w:val="18"/>
        </w:rPr>
        <w:t>Butterfly Conservation Europe</w:t>
      </w:r>
      <w:r w:rsidR="00CC1805">
        <w:rPr>
          <w:rFonts w:ascii="Arial" w:hAnsi="Arial" w:cs="Arial"/>
          <w:sz w:val="18"/>
          <w:szCs w:val="18"/>
        </w:rPr>
        <w:t xml:space="preserve"> (BCE)</w:t>
      </w:r>
      <w:r w:rsidR="003A4C7A">
        <w:rPr>
          <w:rFonts w:ascii="Arial" w:hAnsi="Arial" w:cs="Arial"/>
          <w:sz w:val="18"/>
          <w:szCs w:val="18"/>
        </w:rPr>
        <w:t xml:space="preserve">, Research Institute Nature and Forest (INBO), </w:t>
      </w:r>
      <w:proofErr w:type="spellStart"/>
      <w:r w:rsidR="003A4C7A" w:rsidRPr="003A4C7A">
        <w:rPr>
          <w:rFonts w:ascii="Arial" w:hAnsi="Arial" w:cs="Arial"/>
          <w:sz w:val="18"/>
          <w:szCs w:val="18"/>
        </w:rPr>
        <w:t>Muséum</w:t>
      </w:r>
      <w:proofErr w:type="spellEnd"/>
      <w:r w:rsidR="003A4C7A" w:rsidRPr="003A4C7A">
        <w:rPr>
          <w:rFonts w:ascii="Arial" w:hAnsi="Arial" w:cs="Arial"/>
          <w:sz w:val="18"/>
          <w:szCs w:val="18"/>
        </w:rPr>
        <w:t xml:space="preserve"> National </w:t>
      </w:r>
      <w:proofErr w:type="spellStart"/>
      <w:r w:rsidR="003A4C7A" w:rsidRPr="003A4C7A">
        <w:rPr>
          <w:rFonts w:ascii="Arial" w:hAnsi="Arial" w:cs="Arial"/>
          <w:sz w:val="18"/>
          <w:szCs w:val="18"/>
        </w:rPr>
        <w:t>d'Histoire</w:t>
      </w:r>
      <w:proofErr w:type="spellEnd"/>
      <w:r w:rsidR="003A4C7A" w:rsidRPr="003A4C7A">
        <w:rPr>
          <w:rFonts w:ascii="Arial" w:hAnsi="Arial" w:cs="Arial"/>
          <w:sz w:val="18"/>
          <w:szCs w:val="18"/>
        </w:rPr>
        <w:t xml:space="preserve"> </w:t>
      </w:r>
      <w:proofErr w:type="spellStart"/>
      <w:r w:rsidR="003A4C7A" w:rsidRPr="003A4C7A">
        <w:rPr>
          <w:rFonts w:ascii="Arial" w:hAnsi="Arial" w:cs="Arial"/>
          <w:sz w:val="18"/>
          <w:szCs w:val="18"/>
        </w:rPr>
        <w:t>Naturelle</w:t>
      </w:r>
      <w:proofErr w:type="spellEnd"/>
      <w:r w:rsidR="003A4C7A">
        <w:rPr>
          <w:rFonts w:ascii="Arial" w:hAnsi="Arial" w:cs="Arial"/>
          <w:sz w:val="18"/>
          <w:szCs w:val="18"/>
        </w:rPr>
        <w:t xml:space="preserve"> (MNHN) CNRS-UPMC, Lund University, National Biodiversity Data Centre (NBDC) Ireland, </w:t>
      </w:r>
      <w:r w:rsidR="003A4C7A" w:rsidRPr="003A4C7A">
        <w:rPr>
          <w:rFonts w:ascii="Arial" w:hAnsi="Arial" w:cs="Arial"/>
          <w:sz w:val="18"/>
          <w:szCs w:val="18"/>
        </w:rPr>
        <w:t>Luxembourg Institute of Science and Technology (LIST)</w:t>
      </w:r>
      <w:r w:rsidR="003A4C7A">
        <w:rPr>
          <w:rFonts w:ascii="Arial" w:hAnsi="Arial" w:cs="Arial"/>
          <w:sz w:val="18"/>
          <w:szCs w:val="18"/>
        </w:rPr>
        <w:t xml:space="preserve">, </w:t>
      </w:r>
      <w:proofErr w:type="spellStart"/>
      <w:r w:rsidR="003A4C7A">
        <w:rPr>
          <w:rFonts w:ascii="Arial" w:hAnsi="Arial" w:cs="Arial"/>
          <w:sz w:val="18"/>
          <w:szCs w:val="18"/>
        </w:rPr>
        <w:t>Zerynthia</w:t>
      </w:r>
      <w:proofErr w:type="spellEnd"/>
      <w:r w:rsidR="003A4C7A">
        <w:rPr>
          <w:rFonts w:ascii="Arial" w:hAnsi="Arial" w:cs="Arial"/>
          <w:sz w:val="18"/>
          <w:szCs w:val="18"/>
        </w:rPr>
        <w:t xml:space="preserve"> Association</w:t>
      </w:r>
      <w:r w:rsidR="00C40F41">
        <w:rPr>
          <w:rFonts w:ascii="Arial" w:hAnsi="Arial" w:cs="Arial"/>
          <w:sz w:val="18"/>
          <w:szCs w:val="18"/>
        </w:rPr>
        <w:t xml:space="preserve">, </w:t>
      </w:r>
      <w:proofErr w:type="spellStart"/>
      <w:r w:rsidR="003A4C7A" w:rsidRPr="003A4C7A">
        <w:rPr>
          <w:rFonts w:ascii="Arial" w:hAnsi="Arial" w:cs="Arial"/>
          <w:sz w:val="18"/>
          <w:szCs w:val="18"/>
        </w:rPr>
        <w:t>Facultad</w:t>
      </w:r>
      <w:proofErr w:type="spellEnd"/>
      <w:r w:rsidR="003A4C7A" w:rsidRPr="003A4C7A">
        <w:rPr>
          <w:rFonts w:ascii="Arial" w:hAnsi="Arial" w:cs="Arial"/>
          <w:sz w:val="18"/>
          <w:szCs w:val="18"/>
        </w:rPr>
        <w:t xml:space="preserve"> de </w:t>
      </w:r>
      <w:proofErr w:type="spellStart"/>
      <w:r w:rsidR="003A4C7A" w:rsidRPr="003A4C7A">
        <w:rPr>
          <w:rFonts w:ascii="Arial" w:hAnsi="Arial" w:cs="Arial"/>
          <w:sz w:val="18"/>
          <w:szCs w:val="18"/>
        </w:rPr>
        <w:t>Ciencias</w:t>
      </w:r>
      <w:proofErr w:type="spellEnd"/>
      <w:r w:rsidR="003A4C7A" w:rsidRPr="003A4C7A">
        <w:rPr>
          <w:rFonts w:ascii="Arial" w:hAnsi="Arial" w:cs="Arial"/>
          <w:sz w:val="18"/>
          <w:szCs w:val="18"/>
        </w:rPr>
        <w:t xml:space="preserve"> de la Universidad </w:t>
      </w:r>
      <w:proofErr w:type="spellStart"/>
      <w:r w:rsidR="003A4C7A" w:rsidRPr="003A4C7A">
        <w:rPr>
          <w:rFonts w:ascii="Arial" w:hAnsi="Arial" w:cs="Arial"/>
          <w:sz w:val="18"/>
          <w:szCs w:val="18"/>
        </w:rPr>
        <w:t>Autónoma</w:t>
      </w:r>
      <w:proofErr w:type="spellEnd"/>
      <w:r w:rsidR="003A4C7A" w:rsidRPr="003A4C7A">
        <w:rPr>
          <w:rFonts w:ascii="Arial" w:hAnsi="Arial" w:cs="Arial"/>
          <w:sz w:val="18"/>
          <w:szCs w:val="18"/>
        </w:rPr>
        <w:t xml:space="preserve"> de Madrid</w:t>
      </w:r>
      <w:r w:rsidR="00C40F41">
        <w:rPr>
          <w:rFonts w:ascii="Arial" w:hAnsi="Arial" w:cs="Arial"/>
          <w:sz w:val="18"/>
          <w:szCs w:val="18"/>
        </w:rPr>
        <w:t xml:space="preserve">, </w:t>
      </w:r>
      <w:proofErr w:type="spellStart"/>
      <w:r w:rsidR="00C40F41" w:rsidRPr="00C40F41">
        <w:rPr>
          <w:rFonts w:ascii="Arial" w:hAnsi="Arial" w:cs="Arial"/>
          <w:sz w:val="18"/>
          <w:szCs w:val="18"/>
        </w:rPr>
        <w:t>Društvo</w:t>
      </w:r>
      <w:proofErr w:type="spellEnd"/>
      <w:r w:rsidR="00C40F41" w:rsidRPr="00C40F41">
        <w:rPr>
          <w:rFonts w:ascii="Arial" w:hAnsi="Arial" w:cs="Arial"/>
          <w:sz w:val="18"/>
          <w:szCs w:val="18"/>
        </w:rPr>
        <w:t xml:space="preserve"> </w:t>
      </w:r>
      <w:proofErr w:type="spellStart"/>
      <w:r w:rsidR="00C40F41" w:rsidRPr="00C40F41">
        <w:rPr>
          <w:rFonts w:ascii="Arial" w:hAnsi="Arial" w:cs="Arial"/>
          <w:sz w:val="18"/>
          <w:szCs w:val="18"/>
        </w:rPr>
        <w:t>za</w:t>
      </w:r>
      <w:proofErr w:type="spellEnd"/>
      <w:r w:rsidR="00C40F41" w:rsidRPr="00C40F41">
        <w:rPr>
          <w:rFonts w:ascii="Arial" w:hAnsi="Arial" w:cs="Arial"/>
          <w:sz w:val="18"/>
          <w:szCs w:val="18"/>
        </w:rPr>
        <w:t xml:space="preserve"> </w:t>
      </w:r>
      <w:proofErr w:type="spellStart"/>
      <w:r w:rsidR="00C40F41" w:rsidRPr="00C40F41">
        <w:rPr>
          <w:rFonts w:ascii="Arial" w:hAnsi="Arial" w:cs="Arial"/>
          <w:sz w:val="18"/>
          <w:szCs w:val="18"/>
        </w:rPr>
        <w:t>Proučevanje</w:t>
      </w:r>
      <w:proofErr w:type="spellEnd"/>
      <w:r w:rsidR="00C40F41" w:rsidRPr="00C40F41">
        <w:rPr>
          <w:rFonts w:ascii="Arial" w:hAnsi="Arial" w:cs="Arial"/>
          <w:sz w:val="18"/>
          <w:szCs w:val="18"/>
        </w:rPr>
        <w:t xml:space="preserve"> in </w:t>
      </w:r>
      <w:proofErr w:type="spellStart"/>
      <w:r w:rsidR="00C40F41" w:rsidRPr="00C40F41">
        <w:rPr>
          <w:rFonts w:ascii="Arial" w:hAnsi="Arial" w:cs="Arial"/>
          <w:sz w:val="18"/>
          <w:szCs w:val="18"/>
        </w:rPr>
        <w:t>Ohranjanje</w:t>
      </w:r>
      <w:proofErr w:type="spellEnd"/>
      <w:r w:rsidR="00C40F41" w:rsidRPr="00C40F41">
        <w:rPr>
          <w:rFonts w:ascii="Arial" w:hAnsi="Arial" w:cs="Arial"/>
          <w:sz w:val="18"/>
          <w:szCs w:val="18"/>
        </w:rPr>
        <w:t xml:space="preserve"> </w:t>
      </w:r>
      <w:proofErr w:type="spellStart"/>
      <w:r w:rsidR="00C40F41" w:rsidRPr="00C40F41">
        <w:rPr>
          <w:rFonts w:ascii="Arial" w:hAnsi="Arial" w:cs="Arial"/>
          <w:sz w:val="18"/>
          <w:szCs w:val="18"/>
        </w:rPr>
        <w:t>Metuljev</w:t>
      </w:r>
      <w:proofErr w:type="spellEnd"/>
      <w:r w:rsidR="00C40F41" w:rsidRPr="00C40F41">
        <w:rPr>
          <w:rFonts w:ascii="Arial" w:hAnsi="Arial" w:cs="Arial"/>
          <w:sz w:val="18"/>
          <w:szCs w:val="18"/>
        </w:rPr>
        <w:t xml:space="preserve"> </w:t>
      </w:r>
      <w:proofErr w:type="spellStart"/>
      <w:r w:rsidR="00C40F41" w:rsidRPr="00C40F41">
        <w:rPr>
          <w:rFonts w:ascii="Arial" w:hAnsi="Arial" w:cs="Arial"/>
          <w:sz w:val="18"/>
          <w:szCs w:val="18"/>
        </w:rPr>
        <w:t>Slovenije</w:t>
      </w:r>
      <w:proofErr w:type="spellEnd"/>
      <w:r w:rsidR="00C40F41">
        <w:rPr>
          <w:rFonts w:ascii="Arial" w:hAnsi="Arial" w:cs="Arial"/>
          <w:sz w:val="18"/>
          <w:szCs w:val="18"/>
        </w:rPr>
        <w:t xml:space="preserve">, </w:t>
      </w:r>
      <w:r w:rsidR="00C40F41" w:rsidRPr="00C40F41">
        <w:rPr>
          <w:rFonts w:ascii="Arial" w:hAnsi="Arial" w:cs="Arial"/>
          <w:sz w:val="18"/>
          <w:szCs w:val="18"/>
        </w:rPr>
        <w:t xml:space="preserve">Hungarian Lepidoptera Monitoring Network as part of the </w:t>
      </w:r>
      <w:proofErr w:type="spellStart"/>
      <w:r w:rsidR="00C40F41" w:rsidRPr="00C40F41">
        <w:rPr>
          <w:rFonts w:ascii="Arial" w:hAnsi="Arial" w:cs="Arial"/>
          <w:sz w:val="18"/>
          <w:szCs w:val="18"/>
        </w:rPr>
        <w:t>Jozsef</w:t>
      </w:r>
      <w:proofErr w:type="spellEnd"/>
      <w:r w:rsidR="00C40F41" w:rsidRPr="00C40F41">
        <w:rPr>
          <w:rFonts w:ascii="Arial" w:hAnsi="Arial" w:cs="Arial"/>
          <w:sz w:val="18"/>
          <w:szCs w:val="18"/>
        </w:rPr>
        <w:t xml:space="preserve"> </w:t>
      </w:r>
      <w:proofErr w:type="spellStart"/>
      <w:r w:rsidR="00C40F41" w:rsidRPr="00C40F41">
        <w:rPr>
          <w:rFonts w:ascii="Arial" w:hAnsi="Arial" w:cs="Arial"/>
          <w:sz w:val="18"/>
          <w:szCs w:val="18"/>
        </w:rPr>
        <w:t>Szalkay</w:t>
      </w:r>
      <w:proofErr w:type="spellEnd"/>
      <w:r w:rsidR="00C40F41" w:rsidRPr="00C40F41">
        <w:rPr>
          <w:rFonts w:ascii="Arial" w:hAnsi="Arial" w:cs="Arial"/>
          <w:sz w:val="18"/>
          <w:szCs w:val="18"/>
        </w:rPr>
        <w:t xml:space="preserve"> Hungarian Lepidopterists' Society</w:t>
      </w:r>
      <w:r w:rsidR="00C40F41">
        <w:rPr>
          <w:rFonts w:ascii="Arial" w:hAnsi="Arial" w:cs="Arial"/>
          <w:sz w:val="18"/>
          <w:szCs w:val="18"/>
        </w:rPr>
        <w:t xml:space="preserve">, </w:t>
      </w:r>
      <w:proofErr w:type="spellStart"/>
      <w:r w:rsidR="00C40F41" w:rsidRPr="00C40F41">
        <w:rPr>
          <w:rFonts w:ascii="Arial" w:hAnsi="Arial" w:cs="Arial"/>
          <w:sz w:val="18"/>
          <w:szCs w:val="18"/>
        </w:rPr>
        <w:t>Zoolab</w:t>
      </w:r>
      <w:proofErr w:type="spellEnd"/>
      <w:r w:rsidR="00C40F41" w:rsidRPr="00C40F41">
        <w:rPr>
          <w:rFonts w:ascii="Arial" w:hAnsi="Arial" w:cs="Arial"/>
          <w:sz w:val="18"/>
          <w:szCs w:val="18"/>
        </w:rPr>
        <w:t xml:space="preserve"> Department of Life Sciences and Systems Biology University of Turin</w:t>
      </w:r>
      <w:r w:rsidR="00C40F41">
        <w:rPr>
          <w:rFonts w:ascii="Arial" w:hAnsi="Arial" w:cs="Arial"/>
          <w:sz w:val="18"/>
          <w:szCs w:val="18"/>
        </w:rPr>
        <w:t xml:space="preserve">, and </w:t>
      </w:r>
      <w:r w:rsidR="00C40F41" w:rsidRPr="00C40F41">
        <w:rPr>
          <w:rFonts w:ascii="Arial" w:hAnsi="Arial" w:cs="Arial"/>
          <w:sz w:val="18"/>
          <w:szCs w:val="18"/>
        </w:rPr>
        <w:t xml:space="preserve">TAGIS - Centro de </w:t>
      </w:r>
      <w:proofErr w:type="spellStart"/>
      <w:r w:rsidR="00C40F41" w:rsidRPr="00C40F41">
        <w:rPr>
          <w:rFonts w:ascii="Arial" w:hAnsi="Arial" w:cs="Arial"/>
          <w:sz w:val="18"/>
          <w:szCs w:val="18"/>
        </w:rPr>
        <w:t>Conservacao</w:t>
      </w:r>
      <w:proofErr w:type="spellEnd"/>
      <w:r w:rsidR="00C40F41" w:rsidRPr="00C40F41">
        <w:rPr>
          <w:rFonts w:ascii="Arial" w:hAnsi="Arial" w:cs="Arial"/>
          <w:sz w:val="18"/>
          <w:szCs w:val="18"/>
        </w:rPr>
        <w:t xml:space="preserve"> des Borboletas de Portugal</w:t>
      </w:r>
      <w:r w:rsidR="00C40F41">
        <w:rPr>
          <w:rFonts w:ascii="Arial" w:hAnsi="Arial" w:cs="Arial"/>
          <w:sz w:val="18"/>
          <w:szCs w:val="18"/>
        </w:rPr>
        <w:t xml:space="preserve">, </w:t>
      </w:r>
      <w:r w:rsidRPr="001176E7">
        <w:rPr>
          <w:rFonts w:ascii="Arial" w:hAnsi="Arial" w:cs="Arial"/>
          <w:sz w:val="18"/>
          <w:szCs w:val="18"/>
        </w:rPr>
        <w:t>.</w:t>
      </w:r>
      <w:proofErr w:type="gramEnd"/>
    </w:p>
    <w:p w14:paraId="7524B4F6" w14:textId="77777777" w:rsidR="005C1683" w:rsidRPr="001176E7" w:rsidRDefault="00987992" w:rsidP="005C6E89">
      <w:pPr>
        <w:pStyle w:val="NormalWeb8"/>
        <w:shd w:val="clear" w:color="auto" w:fill="FFFFFF"/>
        <w:rPr>
          <w:rFonts w:ascii="Arial" w:hAnsi="Arial" w:cs="Arial"/>
          <w:sz w:val="18"/>
          <w:szCs w:val="18"/>
        </w:rPr>
      </w:pPr>
      <w:r w:rsidRPr="001176E7">
        <w:rPr>
          <w:rFonts w:ascii="Arial" w:hAnsi="Arial" w:cs="Arial"/>
          <w:sz w:val="18"/>
          <w:szCs w:val="18"/>
        </w:rPr>
        <w:t xml:space="preserve">Your use of information provided </w:t>
      </w:r>
      <w:r w:rsidR="0099592E" w:rsidRPr="001176E7">
        <w:rPr>
          <w:rFonts w:ascii="Arial" w:hAnsi="Arial" w:cs="Arial"/>
          <w:sz w:val="18"/>
          <w:szCs w:val="18"/>
        </w:rPr>
        <w:t xml:space="preserve">under the terms of this Licence Agreement </w:t>
      </w:r>
      <w:r w:rsidRPr="001176E7">
        <w:rPr>
          <w:rFonts w:ascii="Arial" w:hAnsi="Arial" w:cs="Arial"/>
          <w:sz w:val="18"/>
          <w:szCs w:val="18"/>
        </w:rPr>
        <w:t xml:space="preserve">is at your own risk. Please read any warnings given about the limitations of the information. </w:t>
      </w:r>
    </w:p>
    <w:p w14:paraId="1C3F3163" w14:textId="77777777" w:rsidR="00D85284" w:rsidRPr="001176E7" w:rsidRDefault="00D85284" w:rsidP="005C6E89">
      <w:pPr>
        <w:pStyle w:val="NormalWeb8"/>
        <w:shd w:val="clear" w:color="auto" w:fill="FFFFFF"/>
        <w:rPr>
          <w:rFonts w:ascii="Arial" w:hAnsi="Arial" w:cs="Arial"/>
          <w:sz w:val="18"/>
          <w:szCs w:val="18"/>
        </w:rPr>
      </w:pPr>
    </w:p>
    <w:p w14:paraId="3F566BB8" w14:textId="77777777" w:rsidR="005C1683" w:rsidRPr="001176E7" w:rsidRDefault="005C1683">
      <w:pPr>
        <w:jc w:val="both"/>
        <w:rPr>
          <w:rFonts w:ascii="Arial" w:hAnsi="Arial" w:cs="Arial"/>
          <w:b/>
          <w:bCs/>
          <w:sz w:val="18"/>
          <w:szCs w:val="18"/>
        </w:rPr>
      </w:pPr>
    </w:p>
    <w:p w14:paraId="716F59FE" w14:textId="77777777" w:rsidR="005C1683" w:rsidRPr="001176E7" w:rsidRDefault="00987992">
      <w:pPr>
        <w:jc w:val="both"/>
        <w:rPr>
          <w:rFonts w:ascii="Arial" w:hAnsi="Arial" w:cs="Arial"/>
          <w:b/>
          <w:bCs/>
          <w:sz w:val="18"/>
          <w:szCs w:val="18"/>
        </w:rPr>
      </w:pPr>
      <w:r w:rsidRPr="001176E7">
        <w:rPr>
          <w:rFonts w:ascii="Arial" w:hAnsi="Arial" w:cs="Arial"/>
          <w:b/>
          <w:bCs/>
          <w:sz w:val="18"/>
          <w:szCs w:val="18"/>
        </w:rPr>
        <w:t>1</w:t>
      </w:r>
      <w:r w:rsidRPr="001176E7">
        <w:rPr>
          <w:rFonts w:ascii="Arial" w:hAnsi="Arial" w:cs="Arial"/>
          <w:b/>
          <w:bCs/>
          <w:sz w:val="18"/>
          <w:szCs w:val="18"/>
        </w:rPr>
        <w:tab/>
        <w:t>DEFINITIONS</w:t>
      </w:r>
    </w:p>
    <w:p w14:paraId="57DC518B" w14:textId="77777777" w:rsidR="005C1683" w:rsidRDefault="005C1683">
      <w:pPr>
        <w:jc w:val="both"/>
        <w:rPr>
          <w:rFonts w:ascii="Arial" w:hAnsi="Arial" w:cs="Arial"/>
          <w:b/>
          <w:bCs/>
          <w:sz w:val="18"/>
          <w:szCs w:val="18"/>
        </w:rPr>
      </w:pPr>
    </w:p>
    <w:p w14:paraId="3A312D78" w14:textId="65828FFF" w:rsidR="0083665C" w:rsidRPr="009344AA" w:rsidRDefault="0083665C" w:rsidP="003C7BE2">
      <w:pPr>
        <w:pStyle w:val="NormalWeb8"/>
        <w:shd w:val="clear" w:color="auto" w:fill="FFFFFF"/>
        <w:spacing w:before="240"/>
        <w:ind w:left="720"/>
        <w:rPr>
          <w:rFonts w:ascii="Arial" w:hAnsi="Arial" w:cs="Arial"/>
          <w:sz w:val="18"/>
          <w:szCs w:val="18"/>
        </w:rPr>
      </w:pPr>
      <w:proofErr w:type="gramStart"/>
      <w:r w:rsidRPr="001176E7">
        <w:rPr>
          <w:rFonts w:ascii="Arial" w:hAnsi="Arial" w:cs="Arial"/>
          <w:bCs/>
          <w:sz w:val="18"/>
          <w:szCs w:val="18"/>
        </w:rPr>
        <w:t>“</w:t>
      </w:r>
      <w:proofErr w:type="spellStart"/>
      <w:r>
        <w:rPr>
          <w:rFonts w:ascii="Arial" w:hAnsi="Arial" w:cs="Arial"/>
          <w:bCs/>
          <w:sz w:val="18"/>
          <w:szCs w:val="18"/>
        </w:rPr>
        <w:t>e</w:t>
      </w:r>
      <w:r w:rsidRPr="001176E7">
        <w:rPr>
          <w:rFonts w:ascii="Arial" w:hAnsi="Arial" w:cs="Arial"/>
          <w:bCs/>
          <w:sz w:val="18"/>
          <w:szCs w:val="18"/>
        </w:rPr>
        <w:t>BMS</w:t>
      </w:r>
      <w:proofErr w:type="spellEnd"/>
      <w:r w:rsidRPr="001176E7">
        <w:rPr>
          <w:rFonts w:ascii="Arial" w:hAnsi="Arial" w:cs="Arial"/>
          <w:bCs/>
          <w:sz w:val="18"/>
          <w:szCs w:val="18"/>
        </w:rPr>
        <w:t xml:space="preserve">” means the </w:t>
      </w:r>
      <w:r>
        <w:rPr>
          <w:rFonts w:ascii="Arial" w:hAnsi="Arial" w:cs="Arial"/>
          <w:bCs/>
          <w:sz w:val="18"/>
          <w:szCs w:val="18"/>
        </w:rPr>
        <w:t>European</w:t>
      </w:r>
      <w:r w:rsidRPr="009344AA">
        <w:rPr>
          <w:rFonts w:ascii="Arial" w:hAnsi="Arial" w:cs="Arial"/>
          <w:sz w:val="18"/>
          <w:szCs w:val="18"/>
        </w:rPr>
        <w:t xml:space="preserve"> </w:t>
      </w:r>
      <w:r w:rsidRPr="0041365A">
        <w:rPr>
          <w:rFonts w:ascii="Arial" w:hAnsi="Arial" w:cs="Arial"/>
          <w:sz w:val="18"/>
          <w:szCs w:val="18"/>
        </w:rPr>
        <w:t xml:space="preserve">Butterfly Monitoring Scheme </w:t>
      </w:r>
      <w:r>
        <w:rPr>
          <w:rFonts w:ascii="Arial" w:hAnsi="Arial" w:cs="Arial"/>
          <w:sz w:val="18"/>
          <w:szCs w:val="18"/>
        </w:rPr>
        <w:t xml:space="preserve">a scheme </w:t>
      </w:r>
      <w:r w:rsidRPr="001176E7">
        <w:rPr>
          <w:rFonts w:ascii="Arial" w:hAnsi="Arial" w:cs="Arial"/>
          <w:sz w:val="18"/>
          <w:szCs w:val="18"/>
        </w:rPr>
        <w:t>jointly sponsored by the Natural Environment Research Council (acting through Centre for Ecology &amp; Hydrology (CEH)),</w:t>
      </w:r>
      <w:r>
        <w:rPr>
          <w:rFonts w:ascii="Arial" w:hAnsi="Arial" w:cs="Arial"/>
          <w:sz w:val="18"/>
          <w:szCs w:val="18"/>
        </w:rPr>
        <w:t xml:space="preserve"> </w:t>
      </w:r>
      <w:r w:rsidRPr="0041365A">
        <w:rPr>
          <w:rFonts w:ascii="Arial" w:hAnsi="Arial" w:cs="Arial"/>
          <w:sz w:val="18"/>
          <w:szCs w:val="18"/>
        </w:rPr>
        <w:t xml:space="preserve">Butterfly Conservation UK, </w:t>
      </w:r>
      <w:r w:rsidR="003C7BE2" w:rsidRPr="008159B9">
        <w:rPr>
          <w:rFonts w:ascii="Arial" w:hAnsi="Arial" w:cs="Arial"/>
          <w:sz w:val="18"/>
          <w:szCs w:val="18"/>
          <w:lang w:val="en-US"/>
        </w:rPr>
        <w:t>Helmholtz-</w:t>
      </w:r>
      <w:proofErr w:type="spellStart"/>
      <w:r w:rsidR="003C7BE2" w:rsidRPr="008159B9">
        <w:rPr>
          <w:rFonts w:ascii="Arial" w:hAnsi="Arial" w:cs="Arial"/>
          <w:sz w:val="18"/>
          <w:szCs w:val="18"/>
          <w:lang w:val="en-US"/>
        </w:rPr>
        <w:t>Zentrum</w:t>
      </w:r>
      <w:proofErr w:type="spellEnd"/>
      <w:r w:rsidR="003C7BE2" w:rsidRPr="008159B9">
        <w:rPr>
          <w:rFonts w:ascii="Arial" w:hAnsi="Arial" w:cs="Arial"/>
          <w:sz w:val="18"/>
          <w:szCs w:val="18"/>
          <w:lang w:val="en-US"/>
        </w:rPr>
        <w:t xml:space="preserve"> </w:t>
      </w:r>
      <w:proofErr w:type="spellStart"/>
      <w:r w:rsidR="003C7BE2" w:rsidRPr="008159B9">
        <w:rPr>
          <w:rFonts w:ascii="Arial" w:hAnsi="Arial" w:cs="Arial"/>
          <w:sz w:val="18"/>
          <w:szCs w:val="18"/>
          <w:lang w:val="en-US"/>
        </w:rPr>
        <w:t>für</w:t>
      </w:r>
      <w:proofErr w:type="spellEnd"/>
      <w:r w:rsidR="003C7BE2" w:rsidRPr="008159B9">
        <w:rPr>
          <w:rFonts w:ascii="Arial" w:hAnsi="Arial" w:cs="Arial"/>
          <w:sz w:val="18"/>
          <w:szCs w:val="18"/>
          <w:lang w:val="en-US"/>
        </w:rPr>
        <w:t xml:space="preserve"> </w:t>
      </w:r>
      <w:proofErr w:type="spellStart"/>
      <w:r w:rsidR="003C7BE2" w:rsidRPr="008159B9">
        <w:rPr>
          <w:rFonts w:ascii="Arial" w:hAnsi="Arial" w:cs="Arial"/>
          <w:sz w:val="18"/>
          <w:szCs w:val="18"/>
          <w:lang w:val="en-US"/>
        </w:rPr>
        <w:t>Umweltforschung</w:t>
      </w:r>
      <w:proofErr w:type="spellEnd"/>
      <w:r w:rsidR="003C7BE2" w:rsidRPr="008159B9">
        <w:rPr>
          <w:rFonts w:ascii="Arial" w:hAnsi="Arial" w:cs="Arial"/>
          <w:sz w:val="18"/>
          <w:szCs w:val="18"/>
          <w:lang w:val="en-US"/>
        </w:rPr>
        <w:t xml:space="preserve"> GmbH – UFZ</w:t>
      </w:r>
      <w:r w:rsidRPr="0041365A">
        <w:rPr>
          <w:rFonts w:ascii="Arial" w:hAnsi="Arial" w:cs="Arial"/>
          <w:sz w:val="18"/>
          <w:szCs w:val="18"/>
        </w:rPr>
        <w:t xml:space="preserve">, De </w:t>
      </w:r>
      <w:proofErr w:type="spellStart"/>
      <w:r w:rsidRPr="0041365A">
        <w:rPr>
          <w:rFonts w:ascii="Arial" w:hAnsi="Arial" w:cs="Arial"/>
          <w:sz w:val="18"/>
          <w:szCs w:val="18"/>
        </w:rPr>
        <w:t>Vlinderstichting</w:t>
      </w:r>
      <w:proofErr w:type="spellEnd"/>
      <w:r w:rsidRPr="0041365A">
        <w:rPr>
          <w:rFonts w:ascii="Arial" w:hAnsi="Arial" w:cs="Arial"/>
          <w:sz w:val="18"/>
          <w:szCs w:val="18"/>
        </w:rPr>
        <w:t>, Catalonia BMS, Finnish Environment Institute</w:t>
      </w:r>
      <w:r w:rsidR="003C7BE2">
        <w:rPr>
          <w:rFonts w:ascii="Arial" w:hAnsi="Arial" w:cs="Arial"/>
          <w:sz w:val="18"/>
          <w:szCs w:val="18"/>
        </w:rPr>
        <w:t xml:space="preserve"> (SYKE)</w:t>
      </w:r>
      <w:r w:rsidRPr="0041365A">
        <w:rPr>
          <w:rFonts w:ascii="Arial" w:hAnsi="Arial" w:cs="Arial"/>
          <w:sz w:val="18"/>
          <w:szCs w:val="18"/>
        </w:rPr>
        <w:t>, Butterfly Conservation Europe</w:t>
      </w:r>
      <w:r w:rsidR="003C7BE2">
        <w:rPr>
          <w:rFonts w:ascii="Arial" w:hAnsi="Arial" w:cs="Arial"/>
          <w:sz w:val="18"/>
          <w:szCs w:val="18"/>
        </w:rPr>
        <w:t xml:space="preserve"> (BCE)</w:t>
      </w:r>
      <w:r w:rsidR="00494FBD">
        <w:rPr>
          <w:rFonts w:ascii="Arial" w:hAnsi="Arial" w:cs="Arial"/>
          <w:sz w:val="18"/>
          <w:szCs w:val="18"/>
        </w:rPr>
        <w:t xml:space="preserve">, Research Institute Nature and Forest (INBO), </w:t>
      </w:r>
      <w:proofErr w:type="spellStart"/>
      <w:r w:rsidR="00494FBD" w:rsidRPr="003A4C7A">
        <w:rPr>
          <w:rFonts w:ascii="Arial" w:hAnsi="Arial" w:cs="Arial"/>
          <w:sz w:val="18"/>
          <w:szCs w:val="18"/>
        </w:rPr>
        <w:t>Muséum</w:t>
      </w:r>
      <w:proofErr w:type="spellEnd"/>
      <w:r w:rsidR="00494FBD" w:rsidRPr="003A4C7A">
        <w:rPr>
          <w:rFonts w:ascii="Arial" w:hAnsi="Arial" w:cs="Arial"/>
          <w:sz w:val="18"/>
          <w:szCs w:val="18"/>
        </w:rPr>
        <w:t xml:space="preserve"> National </w:t>
      </w:r>
      <w:proofErr w:type="spellStart"/>
      <w:r w:rsidR="00494FBD" w:rsidRPr="003A4C7A">
        <w:rPr>
          <w:rFonts w:ascii="Arial" w:hAnsi="Arial" w:cs="Arial"/>
          <w:sz w:val="18"/>
          <w:szCs w:val="18"/>
        </w:rPr>
        <w:t>d'Histoire</w:t>
      </w:r>
      <w:proofErr w:type="spellEnd"/>
      <w:r w:rsidR="00494FBD" w:rsidRPr="003A4C7A">
        <w:rPr>
          <w:rFonts w:ascii="Arial" w:hAnsi="Arial" w:cs="Arial"/>
          <w:sz w:val="18"/>
          <w:szCs w:val="18"/>
        </w:rPr>
        <w:t xml:space="preserve"> </w:t>
      </w:r>
      <w:proofErr w:type="spellStart"/>
      <w:r w:rsidR="00494FBD" w:rsidRPr="003A4C7A">
        <w:rPr>
          <w:rFonts w:ascii="Arial" w:hAnsi="Arial" w:cs="Arial"/>
          <w:sz w:val="18"/>
          <w:szCs w:val="18"/>
        </w:rPr>
        <w:t>Naturelle</w:t>
      </w:r>
      <w:proofErr w:type="spellEnd"/>
      <w:r w:rsidR="00494FBD">
        <w:rPr>
          <w:rFonts w:ascii="Arial" w:hAnsi="Arial" w:cs="Arial"/>
          <w:sz w:val="18"/>
          <w:szCs w:val="18"/>
        </w:rPr>
        <w:t xml:space="preserve"> (MNHN) CNRS-UPMC, Lund University, National Biodiversity Data Centre (NBDC) Ireland, </w:t>
      </w:r>
      <w:r w:rsidR="00494FBD" w:rsidRPr="003A4C7A">
        <w:rPr>
          <w:rFonts w:ascii="Arial" w:hAnsi="Arial" w:cs="Arial"/>
          <w:sz w:val="18"/>
          <w:szCs w:val="18"/>
        </w:rPr>
        <w:t>Luxembourg Institute of Science and Technology (LIST)</w:t>
      </w:r>
      <w:r w:rsidR="00494FBD">
        <w:rPr>
          <w:rFonts w:ascii="Arial" w:hAnsi="Arial" w:cs="Arial"/>
          <w:sz w:val="18"/>
          <w:szCs w:val="18"/>
        </w:rPr>
        <w:t xml:space="preserve">, </w:t>
      </w:r>
      <w:proofErr w:type="spellStart"/>
      <w:r w:rsidR="00494FBD">
        <w:rPr>
          <w:rFonts w:ascii="Arial" w:hAnsi="Arial" w:cs="Arial"/>
          <w:sz w:val="18"/>
          <w:szCs w:val="18"/>
        </w:rPr>
        <w:t>Zerynthia</w:t>
      </w:r>
      <w:proofErr w:type="spellEnd"/>
      <w:r w:rsidR="00494FBD">
        <w:rPr>
          <w:rFonts w:ascii="Arial" w:hAnsi="Arial" w:cs="Arial"/>
          <w:sz w:val="18"/>
          <w:szCs w:val="18"/>
        </w:rPr>
        <w:t xml:space="preserve"> Association and </w:t>
      </w:r>
      <w:proofErr w:type="spellStart"/>
      <w:r w:rsidR="00494FBD" w:rsidRPr="003A4C7A">
        <w:rPr>
          <w:rFonts w:ascii="Arial" w:hAnsi="Arial" w:cs="Arial"/>
          <w:sz w:val="18"/>
          <w:szCs w:val="18"/>
        </w:rPr>
        <w:t>Facultad</w:t>
      </w:r>
      <w:proofErr w:type="spellEnd"/>
      <w:r w:rsidR="00494FBD" w:rsidRPr="003A4C7A">
        <w:rPr>
          <w:rFonts w:ascii="Arial" w:hAnsi="Arial" w:cs="Arial"/>
          <w:sz w:val="18"/>
          <w:szCs w:val="18"/>
        </w:rPr>
        <w:t xml:space="preserve"> de </w:t>
      </w:r>
      <w:proofErr w:type="spellStart"/>
      <w:r w:rsidR="00494FBD" w:rsidRPr="003A4C7A">
        <w:rPr>
          <w:rFonts w:ascii="Arial" w:hAnsi="Arial" w:cs="Arial"/>
          <w:sz w:val="18"/>
          <w:szCs w:val="18"/>
        </w:rPr>
        <w:t>Ciencias</w:t>
      </w:r>
      <w:proofErr w:type="spellEnd"/>
      <w:r w:rsidR="00494FBD" w:rsidRPr="003A4C7A">
        <w:rPr>
          <w:rFonts w:ascii="Arial" w:hAnsi="Arial" w:cs="Arial"/>
          <w:sz w:val="18"/>
          <w:szCs w:val="18"/>
        </w:rPr>
        <w:t xml:space="preserve"> de la Universidad </w:t>
      </w:r>
      <w:proofErr w:type="spellStart"/>
      <w:r w:rsidR="00494FBD" w:rsidRPr="003A4C7A">
        <w:rPr>
          <w:rFonts w:ascii="Arial" w:hAnsi="Arial" w:cs="Arial"/>
          <w:sz w:val="18"/>
          <w:szCs w:val="18"/>
        </w:rPr>
        <w:t>Autónoma</w:t>
      </w:r>
      <w:proofErr w:type="spellEnd"/>
      <w:r w:rsidR="00494FBD" w:rsidRPr="003A4C7A">
        <w:rPr>
          <w:rFonts w:ascii="Arial" w:hAnsi="Arial" w:cs="Arial"/>
          <w:sz w:val="18"/>
          <w:szCs w:val="18"/>
        </w:rPr>
        <w:t xml:space="preserve"> de Madrid</w:t>
      </w:r>
      <w:r w:rsidR="00494FBD" w:rsidRPr="001176E7">
        <w:rPr>
          <w:rFonts w:ascii="Arial" w:hAnsi="Arial" w:cs="Arial"/>
          <w:sz w:val="18"/>
          <w:szCs w:val="18"/>
        </w:rPr>
        <w:t>.</w:t>
      </w:r>
      <w:proofErr w:type="gramEnd"/>
    </w:p>
    <w:p w14:paraId="0BAA249F" w14:textId="77777777" w:rsidR="0083665C" w:rsidRPr="001176E7" w:rsidRDefault="0083665C">
      <w:pPr>
        <w:jc w:val="both"/>
        <w:rPr>
          <w:rFonts w:ascii="Arial" w:hAnsi="Arial" w:cs="Arial"/>
          <w:b/>
          <w:bCs/>
          <w:sz w:val="18"/>
          <w:szCs w:val="18"/>
        </w:rPr>
      </w:pPr>
    </w:p>
    <w:p w14:paraId="194B9AF1" w14:textId="77777777" w:rsidR="005C1683" w:rsidRDefault="00987992" w:rsidP="007D538B">
      <w:pPr>
        <w:ind w:left="720"/>
        <w:jc w:val="both"/>
        <w:rPr>
          <w:rFonts w:ascii="Arial" w:hAnsi="Arial" w:cs="Arial"/>
          <w:sz w:val="18"/>
          <w:szCs w:val="18"/>
        </w:rPr>
      </w:pPr>
      <w:r w:rsidRPr="001176E7">
        <w:rPr>
          <w:rFonts w:ascii="Arial" w:hAnsi="Arial" w:cs="Arial"/>
          <w:bCs/>
          <w:sz w:val="18"/>
          <w:szCs w:val="18"/>
        </w:rPr>
        <w:t xml:space="preserve">“Data” means </w:t>
      </w:r>
      <w:r w:rsidRPr="001176E7">
        <w:rPr>
          <w:rFonts w:ascii="Arial" w:hAnsi="Arial" w:cs="Arial"/>
          <w:sz w:val="18"/>
          <w:szCs w:val="18"/>
        </w:rPr>
        <w:t xml:space="preserve">the </w:t>
      </w:r>
      <w:r w:rsidR="0041365A" w:rsidRPr="0041365A">
        <w:rPr>
          <w:rFonts w:ascii="Arial" w:hAnsi="Arial" w:cs="Arial"/>
          <w:sz w:val="18"/>
          <w:szCs w:val="18"/>
        </w:rPr>
        <w:t xml:space="preserve">European Butterfly Monitoring Scheme </w:t>
      </w:r>
      <w:r w:rsidR="00A764CE" w:rsidRPr="001176E7">
        <w:rPr>
          <w:rFonts w:ascii="Arial" w:hAnsi="Arial" w:cs="Arial"/>
          <w:sz w:val="18"/>
          <w:szCs w:val="18"/>
        </w:rPr>
        <w:t>(</w:t>
      </w:r>
      <w:proofErr w:type="spellStart"/>
      <w:r w:rsidR="0041365A">
        <w:rPr>
          <w:rFonts w:ascii="Arial" w:hAnsi="Arial" w:cs="Arial"/>
          <w:sz w:val="18"/>
          <w:szCs w:val="18"/>
        </w:rPr>
        <w:t>eBMS</w:t>
      </w:r>
      <w:proofErr w:type="spellEnd"/>
      <w:r w:rsidR="00A764CE" w:rsidRPr="001176E7">
        <w:rPr>
          <w:rFonts w:ascii="Arial" w:hAnsi="Arial" w:cs="Arial"/>
          <w:sz w:val="18"/>
          <w:szCs w:val="18"/>
        </w:rPr>
        <w:t>) data described in the Data Request Form.</w:t>
      </w:r>
      <w:r w:rsidRPr="001176E7">
        <w:rPr>
          <w:rFonts w:ascii="Arial" w:hAnsi="Arial" w:cs="Arial"/>
          <w:sz w:val="18"/>
          <w:szCs w:val="18"/>
        </w:rPr>
        <w:t xml:space="preserve">   </w:t>
      </w:r>
    </w:p>
    <w:p w14:paraId="0483C55A" w14:textId="77777777" w:rsidR="00D625B9" w:rsidRDefault="00D625B9" w:rsidP="007D538B">
      <w:pPr>
        <w:ind w:left="720"/>
        <w:jc w:val="both"/>
        <w:rPr>
          <w:rFonts w:ascii="Arial" w:hAnsi="Arial" w:cs="Arial"/>
          <w:sz w:val="18"/>
          <w:szCs w:val="18"/>
        </w:rPr>
      </w:pPr>
    </w:p>
    <w:p w14:paraId="4E36D135" w14:textId="77777777" w:rsidR="00D625B9" w:rsidRPr="00D625B9" w:rsidRDefault="00D625B9" w:rsidP="007D538B">
      <w:pPr>
        <w:ind w:left="720"/>
        <w:jc w:val="both"/>
        <w:rPr>
          <w:rFonts w:ascii="Arial" w:hAnsi="Arial" w:cs="Arial"/>
          <w:bCs/>
          <w:sz w:val="18"/>
          <w:szCs w:val="18"/>
        </w:rPr>
      </w:pPr>
      <w:r w:rsidRPr="00D625B9">
        <w:rPr>
          <w:rFonts w:ascii="Arial" w:hAnsi="Arial" w:cs="Arial"/>
          <w:bCs/>
          <w:sz w:val="18"/>
          <w:szCs w:val="18"/>
        </w:rPr>
        <w:t xml:space="preserve">“Data Provision Agreement” means the agreement between the </w:t>
      </w:r>
      <w:proofErr w:type="spellStart"/>
      <w:r w:rsidRPr="00D625B9">
        <w:rPr>
          <w:rFonts w:ascii="Arial" w:hAnsi="Arial" w:cs="Arial"/>
          <w:bCs/>
          <w:sz w:val="18"/>
          <w:szCs w:val="18"/>
        </w:rPr>
        <w:t>eBMS</w:t>
      </w:r>
      <w:proofErr w:type="spellEnd"/>
      <w:r w:rsidRPr="00D625B9">
        <w:rPr>
          <w:rFonts w:ascii="Arial" w:hAnsi="Arial" w:cs="Arial"/>
          <w:bCs/>
          <w:sz w:val="18"/>
          <w:szCs w:val="18"/>
        </w:rPr>
        <w:t xml:space="preserve"> sponsors setting out the </w:t>
      </w:r>
      <w:proofErr w:type="gramStart"/>
      <w:r w:rsidRPr="00D625B9">
        <w:rPr>
          <w:rFonts w:ascii="Arial" w:hAnsi="Arial" w:cs="Arial"/>
          <w:bCs/>
          <w:sz w:val="18"/>
          <w:szCs w:val="18"/>
        </w:rPr>
        <w:t>terms which</w:t>
      </w:r>
      <w:proofErr w:type="gramEnd"/>
      <w:r w:rsidRPr="00D625B9">
        <w:rPr>
          <w:rFonts w:ascii="Arial" w:hAnsi="Arial" w:cs="Arial"/>
          <w:bCs/>
          <w:sz w:val="18"/>
          <w:szCs w:val="18"/>
        </w:rPr>
        <w:t xml:space="preserve"> shall govern the relationship between the </w:t>
      </w:r>
      <w:proofErr w:type="spellStart"/>
      <w:r w:rsidRPr="00D625B9">
        <w:rPr>
          <w:rFonts w:ascii="Arial" w:hAnsi="Arial" w:cs="Arial"/>
          <w:bCs/>
          <w:sz w:val="18"/>
          <w:szCs w:val="18"/>
        </w:rPr>
        <w:t>eBMS</w:t>
      </w:r>
      <w:proofErr w:type="spellEnd"/>
      <w:r w:rsidRPr="00D625B9">
        <w:rPr>
          <w:rFonts w:ascii="Arial" w:hAnsi="Arial" w:cs="Arial"/>
          <w:bCs/>
          <w:sz w:val="18"/>
          <w:szCs w:val="18"/>
        </w:rPr>
        <w:t xml:space="preserve"> sponsors, including their respective obligations and rights and the collation by CEH of the national Butterfly Monitoring Schemes datasets to form a European Butterfly Monitoring Scheme (</w:t>
      </w:r>
      <w:proofErr w:type="spellStart"/>
      <w:r w:rsidRPr="00D625B9">
        <w:rPr>
          <w:rFonts w:ascii="Arial" w:hAnsi="Arial" w:cs="Arial"/>
          <w:bCs/>
          <w:sz w:val="18"/>
          <w:szCs w:val="18"/>
        </w:rPr>
        <w:t>eBMS</w:t>
      </w:r>
      <w:proofErr w:type="spellEnd"/>
      <w:r w:rsidRPr="00D625B9">
        <w:rPr>
          <w:rFonts w:ascii="Arial" w:hAnsi="Arial" w:cs="Arial"/>
          <w:bCs/>
          <w:sz w:val="18"/>
          <w:szCs w:val="18"/>
        </w:rPr>
        <w:t>) in order to facilitate research</w:t>
      </w:r>
      <w:r>
        <w:rPr>
          <w:rFonts w:ascii="Arial" w:hAnsi="Arial" w:cs="Arial"/>
          <w:bCs/>
          <w:sz w:val="18"/>
          <w:szCs w:val="18"/>
        </w:rPr>
        <w:t>.</w:t>
      </w:r>
    </w:p>
    <w:p w14:paraId="2804AAFB" w14:textId="77777777" w:rsidR="005C1683" w:rsidRDefault="005C1683">
      <w:pPr>
        <w:jc w:val="both"/>
        <w:rPr>
          <w:rFonts w:ascii="Arial" w:hAnsi="Arial" w:cs="Arial"/>
          <w:bCs/>
          <w:sz w:val="18"/>
          <w:szCs w:val="18"/>
        </w:rPr>
      </w:pPr>
    </w:p>
    <w:p w14:paraId="56203906" w14:textId="77777777" w:rsidR="0083665C" w:rsidRDefault="0083665C" w:rsidP="0083665C">
      <w:pPr>
        <w:ind w:firstLine="720"/>
        <w:jc w:val="both"/>
        <w:rPr>
          <w:rFonts w:ascii="Arial" w:hAnsi="Arial" w:cs="Arial"/>
          <w:bCs/>
          <w:sz w:val="18"/>
          <w:szCs w:val="18"/>
        </w:rPr>
      </w:pPr>
      <w:r w:rsidRPr="001176E7">
        <w:rPr>
          <w:rFonts w:ascii="Arial" w:hAnsi="Arial" w:cs="Arial"/>
          <w:bCs/>
          <w:sz w:val="18"/>
          <w:szCs w:val="18"/>
        </w:rPr>
        <w:t>“Data Request Form” means the data request form provided in Appendix 1 of this licence.</w:t>
      </w:r>
    </w:p>
    <w:p w14:paraId="2D386CDA" w14:textId="77777777" w:rsidR="0083665C" w:rsidRPr="001176E7" w:rsidRDefault="0083665C">
      <w:pPr>
        <w:jc w:val="both"/>
        <w:rPr>
          <w:rFonts w:ascii="Arial" w:hAnsi="Arial" w:cs="Arial"/>
          <w:bCs/>
          <w:sz w:val="18"/>
          <w:szCs w:val="18"/>
        </w:rPr>
      </w:pPr>
    </w:p>
    <w:p w14:paraId="68B4C095" w14:textId="77777777" w:rsidR="005C1683" w:rsidRDefault="00987992">
      <w:pPr>
        <w:ind w:left="720"/>
        <w:jc w:val="both"/>
        <w:rPr>
          <w:rFonts w:ascii="Arial" w:hAnsi="Arial" w:cs="Arial"/>
          <w:sz w:val="18"/>
          <w:szCs w:val="18"/>
        </w:rPr>
      </w:pPr>
      <w:r w:rsidRPr="001176E7">
        <w:rPr>
          <w:rFonts w:ascii="Arial" w:hAnsi="Arial" w:cs="Arial"/>
          <w:sz w:val="18"/>
          <w:szCs w:val="18"/>
        </w:rPr>
        <w:t>"Licensor" means Centre for Ecology &amp; Hydrology (CEH), a component part of the Natural Environment Research Council (NERC).</w:t>
      </w:r>
    </w:p>
    <w:p w14:paraId="794D08B7" w14:textId="77777777" w:rsidR="0083665C" w:rsidRDefault="0083665C">
      <w:pPr>
        <w:ind w:left="720"/>
        <w:jc w:val="both"/>
        <w:rPr>
          <w:rFonts w:ascii="Arial" w:hAnsi="Arial" w:cs="Arial"/>
          <w:sz w:val="18"/>
          <w:szCs w:val="18"/>
        </w:rPr>
      </w:pPr>
    </w:p>
    <w:p w14:paraId="0B2527A3" w14:textId="66214CB6" w:rsidR="0083665C" w:rsidRDefault="0083665C">
      <w:pPr>
        <w:ind w:left="720"/>
        <w:jc w:val="both"/>
        <w:rPr>
          <w:rFonts w:ascii="Arial" w:hAnsi="Arial" w:cs="Arial"/>
          <w:sz w:val="18"/>
          <w:szCs w:val="18"/>
        </w:rPr>
      </w:pPr>
      <w:proofErr w:type="gramStart"/>
      <w:r w:rsidRPr="00DA5ECA">
        <w:rPr>
          <w:rFonts w:ascii="Arial" w:hAnsi="Arial" w:cs="Arial"/>
          <w:sz w:val="18"/>
          <w:szCs w:val="18"/>
        </w:rPr>
        <w:t>“National BMS Co-</w:t>
      </w:r>
      <w:r>
        <w:rPr>
          <w:rFonts w:ascii="Arial" w:hAnsi="Arial" w:cs="Arial"/>
          <w:sz w:val="18"/>
          <w:szCs w:val="18"/>
        </w:rPr>
        <w:t>o</w:t>
      </w:r>
      <w:r w:rsidRPr="00DA5ECA">
        <w:rPr>
          <w:rFonts w:ascii="Arial" w:hAnsi="Arial" w:cs="Arial"/>
          <w:sz w:val="18"/>
          <w:szCs w:val="18"/>
        </w:rPr>
        <w:t xml:space="preserve">rdinators” or “NCs” means the national coordinators of Butterfly Monitoring Schemes which includes </w:t>
      </w:r>
      <w:r w:rsidRPr="001176E7">
        <w:rPr>
          <w:rFonts w:ascii="Arial" w:hAnsi="Arial" w:cs="Arial"/>
          <w:sz w:val="18"/>
          <w:szCs w:val="18"/>
        </w:rPr>
        <w:t>the Natural Environment Research Council (acting through Centre for Ecology &amp; Hydrology (CEH)),</w:t>
      </w:r>
      <w:r>
        <w:rPr>
          <w:rFonts w:ascii="Arial" w:hAnsi="Arial" w:cs="Arial"/>
          <w:sz w:val="18"/>
          <w:szCs w:val="18"/>
        </w:rPr>
        <w:t xml:space="preserve"> </w:t>
      </w:r>
      <w:r w:rsidRPr="0041365A">
        <w:rPr>
          <w:rFonts w:ascii="Arial" w:hAnsi="Arial" w:cs="Arial"/>
          <w:sz w:val="18"/>
          <w:szCs w:val="18"/>
        </w:rPr>
        <w:t>Helmholtz-</w:t>
      </w:r>
      <w:proofErr w:type="spellStart"/>
      <w:r w:rsidRPr="0041365A">
        <w:rPr>
          <w:rFonts w:ascii="Arial" w:hAnsi="Arial" w:cs="Arial"/>
          <w:sz w:val="18"/>
          <w:szCs w:val="18"/>
        </w:rPr>
        <w:t>Zentrum</w:t>
      </w:r>
      <w:proofErr w:type="spellEnd"/>
      <w:r w:rsidRPr="0041365A">
        <w:rPr>
          <w:rFonts w:ascii="Arial" w:hAnsi="Arial" w:cs="Arial"/>
          <w:sz w:val="18"/>
          <w:szCs w:val="18"/>
        </w:rPr>
        <w:t xml:space="preserve"> </w:t>
      </w:r>
      <w:proofErr w:type="spellStart"/>
      <w:r w:rsidRPr="0041365A">
        <w:rPr>
          <w:rFonts w:ascii="Arial" w:hAnsi="Arial" w:cs="Arial"/>
          <w:sz w:val="18"/>
          <w:szCs w:val="18"/>
        </w:rPr>
        <w:t>für</w:t>
      </w:r>
      <w:proofErr w:type="spellEnd"/>
      <w:r w:rsidRPr="0041365A">
        <w:rPr>
          <w:rFonts w:ascii="Arial" w:hAnsi="Arial" w:cs="Arial"/>
          <w:sz w:val="18"/>
          <w:szCs w:val="18"/>
        </w:rPr>
        <w:t xml:space="preserve"> </w:t>
      </w:r>
      <w:proofErr w:type="spellStart"/>
      <w:r w:rsidRPr="0041365A">
        <w:rPr>
          <w:rFonts w:ascii="Arial" w:hAnsi="Arial" w:cs="Arial"/>
          <w:sz w:val="18"/>
          <w:szCs w:val="18"/>
        </w:rPr>
        <w:t>Umweltforschung</w:t>
      </w:r>
      <w:proofErr w:type="spellEnd"/>
      <w:r w:rsidRPr="0041365A">
        <w:rPr>
          <w:rFonts w:ascii="Arial" w:hAnsi="Arial" w:cs="Arial"/>
          <w:sz w:val="18"/>
          <w:szCs w:val="18"/>
        </w:rPr>
        <w:t xml:space="preserve"> GmbH </w:t>
      </w:r>
      <w:r w:rsidR="0090052C">
        <w:rPr>
          <w:rFonts w:ascii="Arial" w:hAnsi="Arial" w:cs="Arial"/>
          <w:sz w:val="18"/>
          <w:szCs w:val="18"/>
        </w:rPr>
        <w:t xml:space="preserve">- </w:t>
      </w:r>
      <w:r w:rsidRPr="0041365A">
        <w:rPr>
          <w:rFonts w:ascii="Arial" w:hAnsi="Arial" w:cs="Arial"/>
          <w:sz w:val="18"/>
          <w:szCs w:val="18"/>
        </w:rPr>
        <w:t xml:space="preserve">UFZ, De </w:t>
      </w:r>
      <w:proofErr w:type="spellStart"/>
      <w:r w:rsidRPr="0041365A">
        <w:rPr>
          <w:rFonts w:ascii="Arial" w:hAnsi="Arial" w:cs="Arial"/>
          <w:sz w:val="18"/>
          <w:szCs w:val="18"/>
        </w:rPr>
        <w:t>Vlinderstichting</w:t>
      </w:r>
      <w:proofErr w:type="spellEnd"/>
      <w:r w:rsidRPr="0041365A">
        <w:rPr>
          <w:rFonts w:ascii="Arial" w:hAnsi="Arial" w:cs="Arial"/>
          <w:sz w:val="18"/>
          <w:szCs w:val="18"/>
        </w:rPr>
        <w:t>, Catalonia BMS, Finnish Environment Institute, Butterfly Conservation Europe</w:t>
      </w:r>
      <w:r w:rsidR="00494FBD">
        <w:rPr>
          <w:rFonts w:ascii="Arial" w:hAnsi="Arial" w:cs="Arial"/>
          <w:sz w:val="18"/>
          <w:szCs w:val="18"/>
        </w:rPr>
        <w:t xml:space="preserve">, Research Institute Nature and Forest (INBO), </w:t>
      </w:r>
      <w:proofErr w:type="spellStart"/>
      <w:r w:rsidR="00494FBD" w:rsidRPr="003A4C7A">
        <w:rPr>
          <w:rFonts w:ascii="Arial" w:hAnsi="Arial" w:cs="Arial"/>
          <w:sz w:val="18"/>
          <w:szCs w:val="18"/>
        </w:rPr>
        <w:t>Muséum</w:t>
      </w:r>
      <w:proofErr w:type="spellEnd"/>
      <w:r w:rsidR="00494FBD" w:rsidRPr="003A4C7A">
        <w:rPr>
          <w:rFonts w:ascii="Arial" w:hAnsi="Arial" w:cs="Arial"/>
          <w:sz w:val="18"/>
          <w:szCs w:val="18"/>
        </w:rPr>
        <w:t xml:space="preserve"> National </w:t>
      </w:r>
      <w:proofErr w:type="spellStart"/>
      <w:r w:rsidR="00494FBD" w:rsidRPr="003A4C7A">
        <w:rPr>
          <w:rFonts w:ascii="Arial" w:hAnsi="Arial" w:cs="Arial"/>
          <w:sz w:val="18"/>
          <w:szCs w:val="18"/>
        </w:rPr>
        <w:t>d'Histoire</w:t>
      </w:r>
      <w:proofErr w:type="spellEnd"/>
      <w:r w:rsidR="00494FBD" w:rsidRPr="003A4C7A">
        <w:rPr>
          <w:rFonts w:ascii="Arial" w:hAnsi="Arial" w:cs="Arial"/>
          <w:sz w:val="18"/>
          <w:szCs w:val="18"/>
        </w:rPr>
        <w:t xml:space="preserve"> </w:t>
      </w:r>
      <w:proofErr w:type="spellStart"/>
      <w:r w:rsidR="00494FBD" w:rsidRPr="003A4C7A">
        <w:rPr>
          <w:rFonts w:ascii="Arial" w:hAnsi="Arial" w:cs="Arial"/>
          <w:sz w:val="18"/>
          <w:szCs w:val="18"/>
        </w:rPr>
        <w:t>Naturelle</w:t>
      </w:r>
      <w:proofErr w:type="spellEnd"/>
      <w:r w:rsidR="00494FBD">
        <w:rPr>
          <w:rFonts w:ascii="Arial" w:hAnsi="Arial" w:cs="Arial"/>
          <w:sz w:val="18"/>
          <w:szCs w:val="18"/>
        </w:rPr>
        <w:t xml:space="preserve"> (MNHN) CNRS-UPMC, Lund University, National Biodiversity Data Centre (NBDC) Ireland, </w:t>
      </w:r>
      <w:r w:rsidR="00494FBD" w:rsidRPr="003A4C7A">
        <w:rPr>
          <w:rFonts w:ascii="Arial" w:hAnsi="Arial" w:cs="Arial"/>
          <w:sz w:val="18"/>
          <w:szCs w:val="18"/>
        </w:rPr>
        <w:t>Luxembourg Institute of Science and Technology (LIST)</w:t>
      </w:r>
      <w:r w:rsidR="00494FBD">
        <w:rPr>
          <w:rFonts w:ascii="Arial" w:hAnsi="Arial" w:cs="Arial"/>
          <w:sz w:val="18"/>
          <w:szCs w:val="18"/>
        </w:rPr>
        <w:t xml:space="preserve">, </w:t>
      </w:r>
      <w:r w:rsidR="00C40F41" w:rsidRPr="003A4C7A">
        <w:rPr>
          <w:rFonts w:ascii="Arial" w:hAnsi="Arial" w:cs="Arial"/>
          <w:sz w:val="18"/>
          <w:szCs w:val="18"/>
        </w:rPr>
        <w:t>)</w:t>
      </w:r>
      <w:r w:rsidR="00C40F41">
        <w:rPr>
          <w:rFonts w:ascii="Arial" w:hAnsi="Arial" w:cs="Arial"/>
          <w:sz w:val="18"/>
          <w:szCs w:val="18"/>
        </w:rPr>
        <w:t xml:space="preserve">, </w:t>
      </w:r>
      <w:proofErr w:type="spellStart"/>
      <w:r w:rsidR="00C40F41">
        <w:rPr>
          <w:rFonts w:ascii="Arial" w:hAnsi="Arial" w:cs="Arial"/>
          <w:sz w:val="18"/>
          <w:szCs w:val="18"/>
        </w:rPr>
        <w:t>Zerynthia</w:t>
      </w:r>
      <w:proofErr w:type="spellEnd"/>
      <w:r w:rsidR="00C40F41">
        <w:rPr>
          <w:rFonts w:ascii="Arial" w:hAnsi="Arial" w:cs="Arial"/>
          <w:sz w:val="18"/>
          <w:szCs w:val="18"/>
        </w:rPr>
        <w:t xml:space="preserve"> Association, </w:t>
      </w:r>
      <w:proofErr w:type="spellStart"/>
      <w:r w:rsidR="00C40F41" w:rsidRPr="003A4C7A">
        <w:rPr>
          <w:rFonts w:ascii="Arial" w:hAnsi="Arial" w:cs="Arial"/>
          <w:sz w:val="18"/>
          <w:szCs w:val="18"/>
        </w:rPr>
        <w:t>Facultad</w:t>
      </w:r>
      <w:proofErr w:type="spellEnd"/>
      <w:r w:rsidR="00C40F41" w:rsidRPr="003A4C7A">
        <w:rPr>
          <w:rFonts w:ascii="Arial" w:hAnsi="Arial" w:cs="Arial"/>
          <w:sz w:val="18"/>
          <w:szCs w:val="18"/>
        </w:rPr>
        <w:t xml:space="preserve"> de </w:t>
      </w:r>
      <w:proofErr w:type="spellStart"/>
      <w:r w:rsidR="00C40F41" w:rsidRPr="003A4C7A">
        <w:rPr>
          <w:rFonts w:ascii="Arial" w:hAnsi="Arial" w:cs="Arial"/>
          <w:sz w:val="18"/>
          <w:szCs w:val="18"/>
        </w:rPr>
        <w:t>Ciencias</w:t>
      </w:r>
      <w:proofErr w:type="spellEnd"/>
      <w:r w:rsidR="00C40F41" w:rsidRPr="003A4C7A">
        <w:rPr>
          <w:rFonts w:ascii="Arial" w:hAnsi="Arial" w:cs="Arial"/>
          <w:sz w:val="18"/>
          <w:szCs w:val="18"/>
        </w:rPr>
        <w:t xml:space="preserve"> de la Universidad </w:t>
      </w:r>
      <w:proofErr w:type="spellStart"/>
      <w:r w:rsidR="00C40F41" w:rsidRPr="003A4C7A">
        <w:rPr>
          <w:rFonts w:ascii="Arial" w:hAnsi="Arial" w:cs="Arial"/>
          <w:sz w:val="18"/>
          <w:szCs w:val="18"/>
        </w:rPr>
        <w:t>Autónoma</w:t>
      </w:r>
      <w:proofErr w:type="spellEnd"/>
      <w:r w:rsidR="00C40F41" w:rsidRPr="003A4C7A">
        <w:rPr>
          <w:rFonts w:ascii="Arial" w:hAnsi="Arial" w:cs="Arial"/>
          <w:sz w:val="18"/>
          <w:szCs w:val="18"/>
        </w:rPr>
        <w:t xml:space="preserve"> de Madrid</w:t>
      </w:r>
      <w:r w:rsidR="00C40F41">
        <w:rPr>
          <w:rFonts w:ascii="Arial" w:hAnsi="Arial" w:cs="Arial"/>
          <w:sz w:val="18"/>
          <w:szCs w:val="18"/>
        </w:rPr>
        <w:t xml:space="preserve">, </w:t>
      </w:r>
      <w:proofErr w:type="spellStart"/>
      <w:r w:rsidR="00C40F41" w:rsidRPr="00C40F41">
        <w:rPr>
          <w:rFonts w:ascii="Arial" w:hAnsi="Arial" w:cs="Arial"/>
          <w:sz w:val="18"/>
          <w:szCs w:val="18"/>
        </w:rPr>
        <w:t>Društvo</w:t>
      </w:r>
      <w:proofErr w:type="spellEnd"/>
      <w:r w:rsidR="00C40F41" w:rsidRPr="00C40F41">
        <w:rPr>
          <w:rFonts w:ascii="Arial" w:hAnsi="Arial" w:cs="Arial"/>
          <w:sz w:val="18"/>
          <w:szCs w:val="18"/>
        </w:rPr>
        <w:t xml:space="preserve"> </w:t>
      </w:r>
      <w:proofErr w:type="spellStart"/>
      <w:r w:rsidR="00C40F41" w:rsidRPr="00C40F41">
        <w:rPr>
          <w:rFonts w:ascii="Arial" w:hAnsi="Arial" w:cs="Arial"/>
          <w:sz w:val="18"/>
          <w:szCs w:val="18"/>
        </w:rPr>
        <w:t>za</w:t>
      </w:r>
      <w:proofErr w:type="spellEnd"/>
      <w:r w:rsidR="00C40F41" w:rsidRPr="00C40F41">
        <w:rPr>
          <w:rFonts w:ascii="Arial" w:hAnsi="Arial" w:cs="Arial"/>
          <w:sz w:val="18"/>
          <w:szCs w:val="18"/>
        </w:rPr>
        <w:t xml:space="preserve"> </w:t>
      </w:r>
      <w:proofErr w:type="spellStart"/>
      <w:r w:rsidR="00C40F41" w:rsidRPr="00C40F41">
        <w:rPr>
          <w:rFonts w:ascii="Arial" w:hAnsi="Arial" w:cs="Arial"/>
          <w:sz w:val="18"/>
          <w:szCs w:val="18"/>
        </w:rPr>
        <w:t>Proučevanje</w:t>
      </w:r>
      <w:proofErr w:type="spellEnd"/>
      <w:r w:rsidR="00C40F41" w:rsidRPr="00C40F41">
        <w:rPr>
          <w:rFonts w:ascii="Arial" w:hAnsi="Arial" w:cs="Arial"/>
          <w:sz w:val="18"/>
          <w:szCs w:val="18"/>
        </w:rPr>
        <w:t xml:space="preserve"> in </w:t>
      </w:r>
      <w:proofErr w:type="spellStart"/>
      <w:r w:rsidR="00C40F41" w:rsidRPr="00C40F41">
        <w:rPr>
          <w:rFonts w:ascii="Arial" w:hAnsi="Arial" w:cs="Arial"/>
          <w:sz w:val="18"/>
          <w:szCs w:val="18"/>
        </w:rPr>
        <w:t>Ohranjanje</w:t>
      </w:r>
      <w:proofErr w:type="spellEnd"/>
      <w:r w:rsidR="00C40F41" w:rsidRPr="00C40F41">
        <w:rPr>
          <w:rFonts w:ascii="Arial" w:hAnsi="Arial" w:cs="Arial"/>
          <w:sz w:val="18"/>
          <w:szCs w:val="18"/>
        </w:rPr>
        <w:t xml:space="preserve"> </w:t>
      </w:r>
      <w:proofErr w:type="spellStart"/>
      <w:r w:rsidR="00C40F41" w:rsidRPr="00C40F41">
        <w:rPr>
          <w:rFonts w:ascii="Arial" w:hAnsi="Arial" w:cs="Arial"/>
          <w:sz w:val="18"/>
          <w:szCs w:val="18"/>
        </w:rPr>
        <w:t>Metuljev</w:t>
      </w:r>
      <w:proofErr w:type="spellEnd"/>
      <w:r w:rsidR="00C40F41" w:rsidRPr="00C40F41">
        <w:rPr>
          <w:rFonts w:ascii="Arial" w:hAnsi="Arial" w:cs="Arial"/>
          <w:sz w:val="18"/>
          <w:szCs w:val="18"/>
        </w:rPr>
        <w:t xml:space="preserve"> </w:t>
      </w:r>
      <w:proofErr w:type="spellStart"/>
      <w:r w:rsidR="00C40F41" w:rsidRPr="00C40F41">
        <w:rPr>
          <w:rFonts w:ascii="Arial" w:hAnsi="Arial" w:cs="Arial"/>
          <w:sz w:val="18"/>
          <w:szCs w:val="18"/>
        </w:rPr>
        <w:t>Slovenije</w:t>
      </w:r>
      <w:proofErr w:type="spellEnd"/>
      <w:r w:rsidR="00C40F41">
        <w:rPr>
          <w:rFonts w:ascii="Arial" w:hAnsi="Arial" w:cs="Arial"/>
          <w:sz w:val="18"/>
          <w:szCs w:val="18"/>
        </w:rPr>
        <w:t xml:space="preserve">, </w:t>
      </w:r>
      <w:r w:rsidR="00C40F41" w:rsidRPr="00C40F41">
        <w:rPr>
          <w:rFonts w:ascii="Arial" w:hAnsi="Arial" w:cs="Arial"/>
          <w:sz w:val="18"/>
          <w:szCs w:val="18"/>
        </w:rPr>
        <w:t xml:space="preserve">Hungarian Lepidoptera Monitoring Network as part of the </w:t>
      </w:r>
      <w:proofErr w:type="spellStart"/>
      <w:r w:rsidR="00C40F41" w:rsidRPr="00C40F41">
        <w:rPr>
          <w:rFonts w:ascii="Arial" w:hAnsi="Arial" w:cs="Arial"/>
          <w:sz w:val="18"/>
          <w:szCs w:val="18"/>
        </w:rPr>
        <w:t>Jozsef</w:t>
      </w:r>
      <w:proofErr w:type="spellEnd"/>
      <w:r w:rsidR="00C40F41" w:rsidRPr="00C40F41">
        <w:rPr>
          <w:rFonts w:ascii="Arial" w:hAnsi="Arial" w:cs="Arial"/>
          <w:sz w:val="18"/>
          <w:szCs w:val="18"/>
        </w:rPr>
        <w:t xml:space="preserve"> </w:t>
      </w:r>
      <w:proofErr w:type="spellStart"/>
      <w:r w:rsidR="00C40F41" w:rsidRPr="00C40F41">
        <w:rPr>
          <w:rFonts w:ascii="Arial" w:hAnsi="Arial" w:cs="Arial"/>
          <w:sz w:val="18"/>
          <w:szCs w:val="18"/>
        </w:rPr>
        <w:t>Szalkay</w:t>
      </w:r>
      <w:proofErr w:type="spellEnd"/>
      <w:r w:rsidR="00C40F41" w:rsidRPr="00C40F41">
        <w:rPr>
          <w:rFonts w:ascii="Arial" w:hAnsi="Arial" w:cs="Arial"/>
          <w:sz w:val="18"/>
          <w:szCs w:val="18"/>
        </w:rPr>
        <w:t xml:space="preserve"> Hungarian Lepidopterists' Society</w:t>
      </w:r>
      <w:r w:rsidR="00C40F41">
        <w:rPr>
          <w:rFonts w:ascii="Arial" w:hAnsi="Arial" w:cs="Arial"/>
          <w:sz w:val="18"/>
          <w:szCs w:val="18"/>
        </w:rPr>
        <w:t xml:space="preserve">, </w:t>
      </w:r>
      <w:proofErr w:type="spellStart"/>
      <w:r w:rsidR="00C40F41" w:rsidRPr="00C40F41">
        <w:rPr>
          <w:rFonts w:ascii="Arial" w:hAnsi="Arial" w:cs="Arial"/>
          <w:sz w:val="18"/>
          <w:szCs w:val="18"/>
        </w:rPr>
        <w:t>Zoolab</w:t>
      </w:r>
      <w:proofErr w:type="spellEnd"/>
      <w:r w:rsidR="00C40F41" w:rsidRPr="00C40F41">
        <w:rPr>
          <w:rFonts w:ascii="Arial" w:hAnsi="Arial" w:cs="Arial"/>
          <w:sz w:val="18"/>
          <w:szCs w:val="18"/>
        </w:rPr>
        <w:t xml:space="preserve"> Department of Life Sciences and Systems Biology University of Turin</w:t>
      </w:r>
      <w:r w:rsidR="00C40F41">
        <w:rPr>
          <w:rFonts w:ascii="Arial" w:hAnsi="Arial" w:cs="Arial"/>
          <w:sz w:val="18"/>
          <w:szCs w:val="18"/>
        </w:rPr>
        <w:t xml:space="preserve">, and </w:t>
      </w:r>
      <w:r w:rsidR="00C40F41" w:rsidRPr="00C40F41">
        <w:rPr>
          <w:rFonts w:ascii="Arial" w:hAnsi="Arial" w:cs="Arial"/>
          <w:sz w:val="18"/>
          <w:szCs w:val="18"/>
        </w:rPr>
        <w:t xml:space="preserve">TAGIS - Centro de </w:t>
      </w:r>
      <w:proofErr w:type="spellStart"/>
      <w:r w:rsidR="00C40F41" w:rsidRPr="00C40F41">
        <w:rPr>
          <w:rFonts w:ascii="Arial" w:hAnsi="Arial" w:cs="Arial"/>
          <w:sz w:val="18"/>
          <w:szCs w:val="18"/>
        </w:rPr>
        <w:t>Conservacao</w:t>
      </w:r>
      <w:proofErr w:type="spellEnd"/>
      <w:r w:rsidR="00C40F41" w:rsidRPr="00C40F41">
        <w:rPr>
          <w:rFonts w:ascii="Arial" w:hAnsi="Arial" w:cs="Arial"/>
          <w:sz w:val="18"/>
          <w:szCs w:val="18"/>
        </w:rPr>
        <w:t xml:space="preserve"> des Borboletas de Portugal</w:t>
      </w:r>
      <w:r w:rsidR="00C40F41">
        <w:rPr>
          <w:rFonts w:ascii="Arial" w:hAnsi="Arial" w:cs="Arial"/>
          <w:sz w:val="18"/>
          <w:szCs w:val="18"/>
        </w:rPr>
        <w:t>,</w:t>
      </w:r>
      <w:proofErr w:type="gramEnd"/>
      <w:r w:rsidR="00C40F41">
        <w:rPr>
          <w:rFonts w:ascii="Arial" w:hAnsi="Arial" w:cs="Arial"/>
          <w:sz w:val="18"/>
          <w:szCs w:val="18"/>
        </w:rPr>
        <w:t xml:space="preserve"> </w:t>
      </w:r>
    </w:p>
    <w:p w14:paraId="2B6E59B4" w14:textId="77777777" w:rsidR="0083665C" w:rsidRPr="001176E7" w:rsidRDefault="0083665C" w:rsidP="0083665C">
      <w:pPr>
        <w:ind w:left="720"/>
        <w:jc w:val="both"/>
        <w:rPr>
          <w:rFonts w:ascii="Arial" w:hAnsi="Arial" w:cs="Arial"/>
          <w:sz w:val="18"/>
          <w:szCs w:val="18"/>
        </w:rPr>
      </w:pPr>
      <w:r w:rsidRPr="001176E7">
        <w:rPr>
          <w:rFonts w:ascii="Arial" w:hAnsi="Arial" w:cs="Arial"/>
          <w:color w:val="000000"/>
          <w:sz w:val="18"/>
          <w:szCs w:val="18"/>
        </w:rPr>
        <w:t>“You”</w:t>
      </w:r>
      <w:r w:rsidRPr="001176E7">
        <w:rPr>
          <w:rFonts w:ascii="Arial" w:hAnsi="Arial" w:cs="Arial"/>
          <w:sz w:val="18"/>
          <w:szCs w:val="18"/>
        </w:rPr>
        <w:t xml:space="preserve"> or “Licensee” means </w:t>
      </w:r>
      <w:r w:rsidRPr="001176E7">
        <w:rPr>
          <w:rFonts w:ascii="Arial" w:hAnsi="Arial" w:cs="Arial"/>
          <w:color w:val="000000"/>
          <w:sz w:val="18"/>
          <w:szCs w:val="18"/>
        </w:rPr>
        <w:t xml:space="preserve">either (a) the individual </w:t>
      </w:r>
      <w:r w:rsidRPr="001176E7">
        <w:rPr>
          <w:rFonts w:ascii="Arial" w:hAnsi="Arial" w:cs="Arial"/>
          <w:sz w:val="18"/>
          <w:szCs w:val="18"/>
        </w:rPr>
        <w:t xml:space="preserve"> accepting the terms of this licence on their own behalf, or </w:t>
      </w:r>
      <w:r w:rsidRPr="001176E7">
        <w:rPr>
          <w:rFonts w:ascii="Arial" w:hAnsi="Arial" w:cs="Arial"/>
          <w:color w:val="000000"/>
          <w:sz w:val="18"/>
          <w:szCs w:val="18"/>
        </w:rPr>
        <w:t>(b) the corporate entity or partnership on whose behalf</w:t>
      </w:r>
      <w:r w:rsidRPr="001176E7">
        <w:rPr>
          <w:rFonts w:ascii="Arial" w:hAnsi="Arial" w:cs="Arial"/>
          <w:sz w:val="18"/>
          <w:szCs w:val="18"/>
        </w:rPr>
        <w:t xml:space="preserve"> </w:t>
      </w:r>
      <w:r w:rsidRPr="001176E7">
        <w:rPr>
          <w:rFonts w:ascii="Arial" w:hAnsi="Arial" w:cs="Arial"/>
          <w:color w:val="000000"/>
          <w:sz w:val="18"/>
          <w:szCs w:val="18"/>
        </w:rPr>
        <w:t>those terms are accepted</w:t>
      </w:r>
      <w:r w:rsidRPr="001176E7">
        <w:rPr>
          <w:rFonts w:ascii="Arial" w:hAnsi="Arial" w:cs="Arial"/>
          <w:sz w:val="18"/>
          <w:szCs w:val="18"/>
        </w:rPr>
        <w:t>.</w:t>
      </w:r>
      <w:r w:rsidRPr="001176E7">
        <w:rPr>
          <w:rFonts w:ascii="Arial" w:hAnsi="Arial" w:cs="Arial"/>
          <w:color w:val="FF0000"/>
          <w:sz w:val="18"/>
          <w:szCs w:val="18"/>
        </w:rPr>
        <w:t xml:space="preserve"> </w:t>
      </w:r>
    </w:p>
    <w:p w14:paraId="43741ECA" w14:textId="77777777" w:rsidR="005C1683" w:rsidRDefault="005C1683" w:rsidP="00E20B85">
      <w:pPr>
        <w:ind w:left="720"/>
        <w:jc w:val="both"/>
        <w:rPr>
          <w:rFonts w:ascii="Arial" w:hAnsi="Arial" w:cs="Arial"/>
          <w:sz w:val="18"/>
          <w:szCs w:val="18"/>
        </w:rPr>
      </w:pPr>
    </w:p>
    <w:p w14:paraId="58CE0166" w14:textId="77777777" w:rsidR="0039607C" w:rsidRPr="001176E7" w:rsidRDefault="0039607C" w:rsidP="00E20B85">
      <w:pPr>
        <w:ind w:left="720"/>
        <w:jc w:val="both"/>
        <w:rPr>
          <w:rFonts w:ascii="Arial" w:hAnsi="Arial" w:cs="Arial"/>
          <w:bCs/>
          <w:sz w:val="18"/>
          <w:szCs w:val="18"/>
        </w:rPr>
      </w:pPr>
    </w:p>
    <w:p w14:paraId="721893F9" w14:textId="77777777" w:rsidR="00E53AEF" w:rsidRDefault="00E53AEF" w:rsidP="00E20B85">
      <w:pPr>
        <w:ind w:left="720"/>
        <w:jc w:val="both"/>
        <w:rPr>
          <w:rFonts w:ascii="Arial" w:hAnsi="Arial" w:cs="Arial"/>
          <w:bCs/>
          <w:sz w:val="18"/>
          <w:szCs w:val="18"/>
        </w:rPr>
      </w:pPr>
    </w:p>
    <w:p w14:paraId="33F1A334" w14:textId="77777777" w:rsidR="001C3F8E" w:rsidRPr="001176E7" w:rsidRDefault="001C3F8E" w:rsidP="00E20B85">
      <w:pPr>
        <w:ind w:left="720"/>
        <w:jc w:val="both"/>
        <w:rPr>
          <w:rFonts w:ascii="Arial" w:hAnsi="Arial" w:cs="Arial"/>
          <w:bCs/>
          <w:sz w:val="18"/>
          <w:szCs w:val="18"/>
        </w:rPr>
      </w:pPr>
    </w:p>
    <w:p w14:paraId="580EE385" w14:textId="77777777" w:rsidR="00E53AEF" w:rsidRPr="001176E7" w:rsidRDefault="00E53AEF" w:rsidP="00E20B85">
      <w:pPr>
        <w:ind w:left="720"/>
        <w:jc w:val="both"/>
        <w:rPr>
          <w:rFonts w:ascii="Arial" w:hAnsi="Arial" w:cs="Arial"/>
          <w:sz w:val="18"/>
          <w:szCs w:val="18"/>
        </w:rPr>
      </w:pPr>
    </w:p>
    <w:p w14:paraId="4E3B5928" w14:textId="77777777" w:rsidR="005C1683" w:rsidRPr="001176E7" w:rsidRDefault="00987992">
      <w:pPr>
        <w:jc w:val="both"/>
        <w:rPr>
          <w:rFonts w:ascii="Arial" w:hAnsi="Arial" w:cs="Arial"/>
          <w:b/>
          <w:bCs/>
          <w:sz w:val="18"/>
          <w:szCs w:val="18"/>
        </w:rPr>
      </w:pPr>
      <w:r w:rsidRPr="001176E7">
        <w:rPr>
          <w:rFonts w:ascii="Arial" w:hAnsi="Arial" w:cs="Arial"/>
          <w:b/>
          <w:bCs/>
          <w:sz w:val="18"/>
          <w:szCs w:val="18"/>
        </w:rPr>
        <w:t>2</w:t>
      </w:r>
      <w:r w:rsidRPr="001176E7">
        <w:rPr>
          <w:rFonts w:ascii="Arial" w:hAnsi="Arial" w:cs="Arial"/>
          <w:b/>
          <w:bCs/>
          <w:sz w:val="18"/>
          <w:szCs w:val="18"/>
        </w:rPr>
        <w:tab/>
        <w:t>GRANT OF LICENCE</w:t>
      </w:r>
    </w:p>
    <w:p w14:paraId="55D82653" w14:textId="77777777" w:rsidR="005C1683" w:rsidRPr="001176E7" w:rsidRDefault="005C1683">
      <w:pPr>
        <w:jc w:val="both"/>
        <w:rPr>
          <w:rFonts w:ascii="Arial" w:hAnsi="Arial" w:cs="Arial"/>
          <w:b/>
          <w:bCs/>
          <w:sz w:val="18"/>
          <w:szCs w:val="18"/>
        </w:rPr>
      </w:pPr>
    </w:p>
    <w:p w14:paraId="60433357" w14:textId="77777777" w:rsidR="005C1683" w:rsidRPr="001176E7" w:rsidRDefault="00987992">
      <w:pPr>
        <w:ind w:left="720" w:hanging="720"/>
        <w:jc w:val="both"/>
        <w:rPr>
          <w:rFonts w:ascii="Arial" w:hAnsi="Arial" w:cs="Arial"/>
          <w:sz w:val="18"/>
          <w:szCs w:val="18"/>
        </w:rPr>
      </w:pPr>
      <w:r w:rsidRPr="001176E7">
        <w:rPr>
          <w:rFonts w:ascii="Arial" w:hAnsi="Arial" w:cs="Arial"/>
          <w:sz w:val="18"/>
          <w:szCs w:val="18"/>
        </w:rPr>
        <w:tab/>
      </w:r>
      <w:r w:rsidR="009344AA">
        <w:rPr>
          <w:rFonts w:ascii="Arial" w:hAnsi="Arial" w:cs="Arial"/>
          <w:sz w:val="18"/>
          <w:szCs w:val="18"/>
        </w:rPr>
        <w:t>By supplying the Data to the Licensee under the terms of this agreement t</w:t>
      </w:r>
      <w:r w:rsidRPr="001176E7">
        <w:rPr>
          <w:rFonts w:ascii="Arial" w:hAnsi="Arial" w:cs="Arial"/>
          <w:sz w:val="18"/>
          <w:szCs w:val="18"/>
        </w:rPr>
        <w:t xml:space="preserve">he Licensor grants to </w:t>
      </w:r>
      <w:r w:rsidR="00A0479B" w:rsidRPr="001176E7">
        <w:rPr>
          <w:rFonts w:ascii="Arial" w:hAnsi="Arial" w:cs="Arial"/>
          <w:sz w:val="18"/>
          <w:szCs w:val="18"/>
        </w:rPr>
        <w:t>t</w:t>
      </w:r>
      <w:r w:rsidRPr="001176E7">
        <w:rPr>
          <w:rFonts w:ascii="Arial" w:hAnsi="Arial" w:cs="Arial"/>
          <w:sz w:val="18"/>
          <w:szCs w:val="18"/>
        </w:rPr>
        <w:t xml:space="preserve">he Licensee a non-exclusive, non-transferable, royalty free licence to use the Data, providing the use falls within the permitted use set out below and for no other purpose. Your licence does not permit </w:t>
      </w:r>
      <w:proofErr w:type="gramStart"/>
      <w:r w:rsidR="00EF4FE5" w:rsidRPr="001176E7">
        <w:rPr>
          <w:rFonts w:ascii="Arial" w:hAnsi="Arial" w:cs="Arial"/>
          <w:sz w:val="18"/>
          <w:szCs w:val="18"/>
        </w:rPr>
        <w:t>You</w:t>
      </w:r>
      <w:proofErr w:type="gramEnd"/>
      <w:r w:rsidRPr="001176E7">
        <w:rPr>
          <w:rFonts w:ascii="Arial" w:hAnsi="Arial" w:cs="Arial"/>
          <w:sz w:val="18"/>
          <w:szCs w:val="18"/>
        </w:rPr>
        <w:t xml:space="preserve"> to sub-license for any purpose.</w:t>
      </w:r>
    </w:p>
    <w:p w14:paraId="0D156DBF" w14:textId="77777777" w:rsidR="00E53AEF" w:rsidRPr="001176E7" w:rsidRDefault="00E53AEF">
      <w:pPr>
        <w:ind w:left="720" w:hanging="720"/>
        <w:jc w:val="both"/>
        <w:rPr>
          <w:rFonts w:ascii="Arial" w:hAnsi="Arial" w:cs="Arial"/>
          <w:sz w:val="18"/>
          <w:szCs w:val="18"/>
        </w:rPr>
      </w:pPr>
    </w:p>
    <w:p w14:paraId="0A1FE366" w14:textId="77777777" w:rsidR="00C0205F" w:rsidRPr="001176E7" w:rsidRDefault="00C0205F" w:rsidP="00C0205F">
      <w:pPr>
        <w:ind w:left="720"/>
        <w:jc w:val="both"/>
        <w:rPr>
          <w:rFonts w:ascii="Arial" w:hAnsi="Arial" w:cs="Arial"/>
          <w:bCs/>
          <w:sz w:val="18"/>
          <w:szCs w:val="18"/>
        </w:rPr>
      </w:pPr>
      <w:proofErr w:type="gramStart"/>
      <w:r w:rsidRPr="001176E7">
        <w:rPr>
          <w:rFonts w:ascii="Arial" w:hAnsi="Arial" w:cs="Arial"/>
          <w:bCs/>
          <w:sz w:val="18"/>
          <w:szCs w:val="18"/>
        </w:rPr>
        <w:t>Data will only be provided upon the completion of the supplied Data Request Form</w:t>
      </w:r>
      <w:r w:rsidR="00DA5ECA">
        <w:rPr>
          <w:rFonts w:ascii="Arial" w:hAnsi="Arial" w:cs="Arial"/>
          <w:bCs/>
          <w:sz w:val="18"/>
          <w:szCs w:val="18"/>
        </w:rPr>
        <w:t xml:space="preserve"> </w:t>
      </w:r>
      <w:r w:rsidRPr="001176E7">
        <w:rPr>
          <w:rFonts w:ascii="Arial" w:hAnsi="Arial" w:cs="Arial"/>
          <w:bCs/>
          <w:sz w:val="18"/>
          <w:szCs w:val="18"/>
        </w:rPr>
        <w:t xml:space="preserve">in addition to a signed copy of this </w:t>
      </w:r>
      <w:r w:rsidR="00A0479B" w:rsidRPr="001176E7">
        <w:rPr>
          <w:rFonts w:ascii="Arial" w:hAnsi="Arial" w:cs="Arial"/>
          <w:bCs/>
          <w:sz w:val="18"/>
          <w:szCs w:val="18"/>
        </w:rPr>
        <w:t>L</w:t>
      </w:r>
      <w:r w:rsidRPr="001176E7">
        <w:rPr>
          <w:rFonts w:ascii="Arial" w:hAnsi="Arial" w:cs="Arial"/>
          <w:bCs/>
          <w:sz w:val="18"/>
          <w:szCs w:val="18"/>
        </w:rPr>
        <w:t xml:space="preserve">icence </w:t>
      </w:r>
      <w:r w:rsidR="00A0479B" w:rsidRPr="001176E7">
        <w:rPr>
          <w:rFonts w:ascii="Arial" w:hAnsi="Arial" w:cs="Arial"/>
          <w:bCs/>
          <w:sz w:val="18"/>
          <w:szCs w:val="18"/>
        </w:rPr>
        <w:t>A</w:t>
      </w:r>
      <w:r w:rsidR="00DA5ECA">
        <w:rPr>
          <w:rFonts w:ascii="Arial" w:hAnsi="Arial" w:cs="Arial"/>
          <w:bCs/>
          <w:sz w:val="18"/>
          <w:szCs w:val="18"/>
        </w:rPr>
        <w:t xml:space="preserve">greement and subject to approval by the relevant </w:t>
      </w:r>
      <w:r w:rsidR="00DA5ECA" w:rsidRPr="00DA5ECA">
        <w:rPr>
          <w:rFonts w:ascii="Arial" w:hAnsi="Arial" w:cs="Arial"/>
          <w:sz w:val="18"/>
          <w:szCs w:val="18"/>
        </w:rPr>
        <w:t>National BMS Co-</w:t>
      </w:r>
      <w:r w:rsidR="00DA5ECA">
        <w:rPr>
          <w:rFonts w:ascii="Arial" w:hAnsi="Arial" w:cs="Arial"/>
          <w:sz w:val="18"/>
          <w:szCs w:val="18"/>
        </w:rPr>
        <w:t>o</w:t>
      </w:r>
      <w:r w:rsidR="00DA5ECA" w:rsidRPr="00DA5ECA">
        <w:rPr>
          <w:rFonts w:ascii="Arial" w:hAnsi="Arial" w:cs="Arial"/>
          <w:sz w:val="18"/>
          <w:szCs w:val="18"/>
        </w:rPr>
        <w:t>rdinators</w:t>
      </w:r>
      <w:proofErr w:type="gramEnd"/>
      <w:r w:rsidR="00DA5ECA">
        <w:rPr>
          <w:rFonts w:ascii="Arial" w:hAnsi="Arial" w:cs="Arial"/>
          <w:sz w:val="18"/>
          <w:szCs w:val="18"/>
        </w:rPr>
        <w:t>.</w:t>
      </w:r>
    </w:p>
    <w:p w14:paraId="04637D93" w14:textId="77777777" w:rsidR="00C0205F" w:rsidRPr="001176E7" w:rsidRDefault="00C0205F" w:rsidP="00C0205F">
      <w:pPr>
        <w:ind w:left="720"/>
        <w:jc w:val="both"/>
        <w:rPr>
          <w:rFonts w:ascii="Arial" w:hAnsi="Arial" w:cs="Arial"/>
          <w:bCs/>
          <w:sz w:val="18"/>
          <w:szCs w:val="18"/>
        </w:rPr>
      </w:pPr>
    </w:p>
    <w:p w14:paraId="77D528BF" w14:textId="77777777" w:rsidR="00C0205F" w:rsidRPr="001176E7" w:rsidRDefault="00C0205F" w:rsidP="00C0205F">
      <w:pPr>
        <w:ind w:left="720"/>
        <w:jc w:val="both"/>
        <w:rPr>
          <w:rFonts w:ascii="Arial" w:hAnsi="Arial" w:cs="Arial"/>
          <w:sz w:val="18"/>
          <w:szCs w:val="18"/>
        </w:rPr>
      </w:pPr>
    </w:p>
    <w:p w14:paraId="47891801" w14:textId="77777777" w:rsidR="005C1683" w:rsidRPr="001176E7" w:rsidRDefault="00987992">
      <w:pPr>
        <w:ind w:left="720" w:hanging="720"/>
        <w:jc w:val="both"/>
        <w:rPr>
          <w:rFonts w:ascii="Arial" w:hAnsi="Arial" w:cs="Arial"/>
          <w:b/>
          <w:bCs/>
          <w:sz w:val="18"/>
          <w:szCs w:val="18"/>
        </w:rPr>
      </w:pPr>
      <w:r w:rsidRPr="001176E7">
        <w:rPr>
          <w:rFonts w:ascii="Arial" w:hAnsi="Arial" w:cs="Arial"/>
          <w:b/>
          <w:bCs/>
          <w:sz w:val="18"/>
          <w:szCs w:val="18"/>
        </w:rPr>
        <w:t>3</w:t>
      </w:r>
      <w:r w:rsidRPr="001176E7">
        <w:rPr>
          <w:rFonts w:ascii="Arial" w:hAnsi="Arial" w:cs="Arial"/>
          <w:b/>
          <w:bCs/>
          <w:sz w:val="18"/>
          <w:szCs w:val="18"/>
        </w:rPr>
        <w:tab/>
        <w:t>PERMITTED USE</w:t>
      </w:r>
    </w:p>
    <w:p w14:paraId="716AB880" w14:textId="77777777" w:rsidR="005C1683" w:rsidRPr="001176E7" w:rsidRDefault="005C1683">
      <w:pPr>
        <w:ind w:left="720" w:hanging="720"/>
        <w:jc w:val="both"/>
        <w:rPr>
          <w:rFonts w:ascii="Arial" w:hAnsi="Arial" w:cs="Arial"/>
          <w:bCs/>
          <w:sz w:val="18"/>
          <w:szCs w:val="18"/>
        </w:rPr>
      </w:pPr>
    </w:p>
    <w:p w14:paraId="2634F40C" w14:textId="77777777" w:rsidR="00D226C6" w:rsidRPr="001176E7" w:rsidRDefault="00D226C6" w:rsidP="00D226C6">
      <w:pPr>
        <w:pStyle w:val="ListParagraph"/>
        <w:rPr>
          <w:rFonts w:ascii="Arial" w:hAnsi="Arial" w:cs="Arial"/>
          <w:bCs/>
          <w:sz w:val="18"/>
          <w:szCs w:val="18"/>
        </w:rPr>
      </w:pPr>
    </w:p>
    <w:p w14:paraId="5883396A" w14:textId="77777777" w:rsidR="00E31666" w:rsidRPr="00E31666" w:rsidRDefault="00D226C6" w:rsidP="00E31666">
      <w:pPr>
        <w:numPr>
          <w:ilvl w:val="1"/>
          <w:numId w:val="1"/>
        </w:numPr>
        <w:jc w:val="both"/>
        <w:rPr>
          <w:rFonts w:ascii="Arial" w:hAnsi="Arial" w:cs="Arial"/>
          <w:bCs/>
          <w:sz w:val="18"/>
          <w:szCs w:val="18"/>
        </w:rPr>
      </w:pPr>
      <w:r w:rsidRPr="001176E7">
        <w:rPr>
          <w:rFonts w:ascii="Arial" w:hAnsi="Arial" w:cs="Arial"/>
          <w:sz w:val="18"/>
          <w:szCs w:val="18"/>
        </w:rPr>
        <w:t xml:space="preserve">Data </w:t>
      </w:r>
      <w:proofErr w:type="gramStart"/>
      <w:r w:rsidRPr="001176E7">
        <w:rPr>
          <w:rFonts w:ascii="Arial" w:hAnsi="Arial" w:cs="Arial"/>
          <w:sz w:val="18"/>
          <w:szCs w:val="18"/>
        </w:rPr>
        <w:t>are provided</w:t>
      </w:r>
      <w:proofErr w:type="gramEnd"/>
      <w:r w:rsidRPr="001176E7">
        <w:rPr>
          <w:rFonts w:ascii="Arial" w:hAnsi="Arial" w:cs="Arial"/>
          <w:sz w:val="18"/>
          <w:szCs w:val="18"/>
        </w:rPr>
        <w:t xml:space="preserve"> solely for the use(s) described in the Data Request Form and may not be used for any other purpose without prior permission from the </w:t>
      </w:r>
      <w:proofErr w:type="spellStart"/>
      <w:r w:rsidR="003B6386">
        <w:rPr>
          <w:rFonts w:ascii="Arial" w:hAnsi="Arial" w:cs="Arial"/>
          <w:sz w:val="18"/>
          <w:szCs w:val="18"/>
        </w:rPr>
        <w:t>e</w:t>
      </w:r>
      <w:r w:rsidRPr="001176E7">
        <w:rPr>
          <w:rFonts w:ascii="Arial" w:hAnsi="Arial" w:cs="Arial"/>
          <w:sz w:val="18"/>
          <w:szCs w:val="18"/>
        </w:rPr>
        <w:t>BMS</w:t>
      </w:r>
      <w:proofErr w:type="spellEnd"/>
      <w:r w:rsidRPr="001176E7">
        <w:rPr>
          <w:rFonts w:ascii="Arial" w:hAnsi="Arial" w:cs="Arial"/>
          <w:sz w:val="18"/>
          <w:szCs w:val="18"/>
        </w:rPr>
        <w:t>.</w:t>
      </w:r>
    </w:p>
    <w:p w14:paraId="3D3E752B" w14:textId="77777777" w:rsidR="00E31666" w:rsidRPr="00E31666" w:rsidRDefault="00E31666" w:rsidP="00E31666">
      <w:pPr>
        <w:ind w:left="720"/>
        <w:jc w:val="both"/>
        <w:rPr>
          <w:rFonts w:ascii="Arial" w:hAnsi="Arial" w:cs="Arial"/>
          <w:bCs/>
          <w:sz w:val="18"/>
          <w:szCs w:val="18"/>
        </w:rPr>
      </w:pPr>
    </w:p>
    <w:p w14:paraId="2021CE69" w14:textId="77777777" w:rsidR="00E31666" w:rsidRPr="00E31666" w:rsidRDefault="00E31666" w:rsidP="00E31666">
      <w:pPr>
        <w:numPr>
          <w:ilvl w:val="1"/>
          <w:numId w:val="1"/>
        </w:numPr>
        <w:jc w:val="both"/>
        <w:rPr>
          <w:rFonts w:ascii="Arial" w:hAnsi="Arial" w:cs="Arial"/>
          <w:bCs/>
          <w:sz w:val="18"/>
          <w:szCs w:val="18"/>
        </w:rPr>
      </w:pPr>
      <w:r>
        <w:rPr>
          <w:rFonts w:ascii="Arial" w:hAnsi="Arial" w:cs="Arial"/>
          <w:bCs/>
          <w:sz w:val="18"/>
          <w:szCs w:val="18"/>
        </w:rPr>
        <w:t>Subject to Clauses 5</w:t>
      </w:r>
      <w:r w:rsidRPr="001176E7">
        <w:rPr>
          <w:rFonts w:ascii="Arial" w:hAnsi="Arial" w:cs="Arial"/>
          <w:bCs/>
          <w:sz w:val="18"/>
          <w:szCs w:val="18"/>
        </w:rPr>
        <w:t>.</w:t>
      </w:r>
      <w:r>
        <w:rPr>
          <w:rFonts w:ascii="Arial" w:hAnsi="Arial" w:cs="Arial"/>
          <w:bCs/>
          <w:sz w:val="18"/>
          <w:szCs w:val="18"/>
        </w:rPr>
        <w:t>3</w:t>
      </w:r>
      <w:r w:rsidRPr="001176E7">
        <w:rPr>
          <w:rFonts w:ascii="Arial" w:hAnsi="Arial" w:cs="Arial"/>
          <w:bCs/>
          <w:sz w:val="18"/>
          <w:szCs w:val="18"/>
        </w:rPr>
        <w:t xml:space="preserve">, </w:t>
      </w:r>
      <w:r>
        <w:rPr>
          <w:rFonts w:ascii="Arial" w:hAnsi="Arial" w:cs="Arial"/>
          <w:bCs/>
          <w:sz w:val="18"/>
          <w:szCs w:val="18"/>
        </w:rPr>
        <w:t>5.4, 5.5</w:t>
      </w:r>
      <w:r w:rsidR="001171C0">
        <w:rPr>
          <w:rFonts w:ascii="Arial" w:hAnsi="Arial" w:cs="Arial"/>
          <w:bCs/>
          <w:sz w:val="18"/>
          <w:szCs w:val="18"/>
        </w:rPr>
        <w:t>,</w:t>
      </w:r>
      <w:r>
        <w:rPr>
          <w:rFonts w:ascii="Arial" w:hAnsi="Arial" w:cs="Arial"/>
          <w:bCs/>
          <w:sz w:val="18"/>
          <w:szCs w:val="18"/>
        </w:rPr>
        <w:t xml:space="preserve"> 5.6</w:t>
      </w:r>
      <w:r w:rsidR="001171C0">
        <w:rPr>
          <w:rFonts w:ascii="Arial" w:hAnsi="Arial" w:cs="Arial"/>
          <w:bCs/>
          <w:sz w:val="18"/>
          <w:szCs w:val="18"/>
        </w:rPr>
        <w:t xml:space="preserve"> and 6.2</w:t>
      </w:r>
      <w:r w:rsidRPr="001176E7">
        <w:rPr>
          <w:rFonts w:ascii="Arial" w:hAnsi="Arial" w:cs="Arial"/>
          <w:bCs/>
          <w:sz w:val="18"/>
          <w:szCs w:val="18"/>
        </w:rPr>
        <w:t xml:space="preserve">, </w:t>
      </w:r>
      <w:proofErr w:type="gramStart"/>
      <w:r w:rsidRPr="001176E7">
        <w:rPr>
          <w:rFonts w:ascii="Arial" w:hAnsi="Arial" w:cs="Arial"/>
          <w:bCs/>
          <w:sz w:val="18"/>
          <w:szCs w:val="18"/>
        </w:rPr>
        <w:t>You</w:t>
      </w:r>
      <w:proofErr w:type="gramEnd"/>
      <w:r w:rsidRPr="001176E7">
        <w:rPr>
          <w:rFonts w:ascii="Arial" w:hAnsi="Arial" w:cs="Arial"/>
          <w:bCs/>
          <w:sz w:val="18"/>
          <w:szCs w:val="18"/>
        </w:rPr>
        <w:t xml:space="preserve"> may disseminate publications and reports based upon the Data to third parties, including to third party internet sites. </w:t>
      </w:r>
    </w:p>
    <w:p w14:paraId="4BF8592D" w14:textId="77777777" w:rsidR="00E31666" w:rsidRDefault="00E31666" w:rsidP="00E31666">
      <w:pPr>
        <w:pStyle w:val="ListParagraph"/>
        <w:rPr>
          <w:rFonts w:ascii="Arial" w:hAnsi="Arial" w:cs="Arial"/>
          <w:sz w:val="18"/>
          <w:szCs w:val="18"/>
        </w:rPr>
      </w:pPr>
    </w:p>
    <w:p w14:paraId="1181F4AF" w14:textId="77777777" w:rsidR="00D226C6" w:rsidRPr="00E31666" w:rsidRDefault="00D226C6" w:rsidP="00E31666">
      <w:pPr>
        <w:numPr>
          <w:ilvl w:val="1"/>
          <w:numId w:val="1"/>
        </w:numPr>
        <w:jc w:val="both"/>
        <w:rPr>
          <w:rFonts w:ascii="Arial" w:hAnsi="Arial" w:cs="Arial"/>
          <w:bCs/>
          <w:sz w:val="18"/>
          <w:szCs w:val="18"/>
        </w:rPr>
      </w:pPr>
      <w:r w:rsidRPr="00E31666">
        <w:rPr>
          <w:rFonts w:ascii="Arial" w:hAnsi="Arial" w:cs="Arial"/>
          <w:sz w:val="18"/>
          <w:szCs w:val="18"/>
        </w:rPr>
        <w:t xml:space="preserve">The </w:t>
      </w:r>
      <w:proofErr w:type="spellStart"/>
      <w:r w:rsidR="003B6386" w:rsidRPr="00E31666">
        <w:rPr>
          <w:rFonts w:ascii="Arial" w:hAnsi="Arial" w:cs="Arial"/>
          <w:sz w:val="18"/>
          <w:szCs w:val="18"/>
        </w:rPr>
        <w:t>e</w:t>
      </w:r>
      <w:r w:rsidRPr="00E31666">
        <w:rPr>
          <w:rFonts w:ascii="Arial" w:hAnsi="Arial" w:cs="Arial"/>
          <w:sz w:val="18"/>
          <w:szCs w:val="18"/>
        </w:rPr>
        <w:t>BMS</w:t>
      </w:r>
      <w:proofErr w:type="spellEnd"/>
      <w:r w:rsidRPr="00E31666">
        <w:rPr>
          <w:rFonts w:ascii="Arial" w:hAnsi="Arial" w:cs="Arial"/>
          <w:sz w:val="18"/>
          <w:szCs w:val="18"/>
        </w:rPr>
        <w:t xml:space="preserve"> recognises that it is in the nature of academic research that unforeseen results require investigation with unplanned further analysis. However, you must seek permission from the </w:t>
      </w:r>
      <w:proofErr w:type="spellStart"/>
      <w:r w:rsidR="00866ACF" w:rsidRPr="00E31666">
        <w:rPr>
          <w:rFonts w:ascii="Arial" w:hAnsi="Arial" w:cs="Arial"/>
          <w:sz w:val="18"/>
          <w:szCs w:val="18"/>
        </w:rPr>
        <w:t>e</w:t>
      </w:r>
      <w:r w:rsidRPr="00E31666">
        <w:rPr>
          <w:rFonts w:ascii="Arial" w:hAnsi="Arial" w:cs="Arial"/>
          <w:sz w:val="18"/>
          <w:szCs w:val="18"/>
        </w:rPr>
        <w:t>BMS</w:t>
      </w:r>
      <w:proofErr w:type="spellEnd"/>
      <w:r w:rsidRPr="00E31666">
        <w:rPr>
          <w:rFonts w:ascii="Arial" w:hAnsi="Arial" w:cs="Arial"/>
          <w:sz w:val="18"/>
          <w:szCs w:val="18"/>
        </w:rPr>
        <w:t xml:space="preserve"> before undertaking any analysis other than that detailed in your Data Request Form and governed by this Licence Agreement.</w:t>
      </w:r>
    </w:p>
    <w:p w14:paraId="41948F2D" w14:textId="77777777" w:rsidR="00D226C6" w:rsidRPr="001176E7" w:rsidRDefault="00D226C6" w:rsidP="00D226C6">
      <w:pPr>
        <w:pStyle w:val="ListParagraph"/>
        <w:rPr>
          <w:rFonts w:ascii="Arial" w:hAnsi="Arial" w:cs="Arial"/>
          <w:bCs/>
          <w:sz w:val="18"/>
          <w:szCs w:val="18"/>
        </w:rPr>
      </w:pPr>
    </w:p>
    <w:p w14:paraId="7B4594A0" w14:textId="77777777" w:rsidR="00D226C6" w:rsidRPr="001176E7" w:rsidRDefault="00D226C6">
      <w:pPr>
        <w:numPr>
          <w:ilvl w:val="1"/>
          <w:numId w:val="1"/>
        </w:numPr>
        <w:jc w:val="both"/>
        <w:rPr>
          <w:rFonts w:ascii="Arial" w:hAnsi="Arial" w:cs="Arial"/>
          <w:bCs/>
          <w:sz w:val="18"/>
          <w:szCs w:val="18"/>
        </w:rPr>
      </w:pPr>
      <w:r w:rsidRPr="001176E7">
        <w:rPr>
          <w:rFonts w:ascii="Arial" w:hAnsi="Arial" w:cs="Arial"/>
          <w:sz w:val="18"/>
          <w:szCs w:val="18"/>
        </w:rPr>
        <w:t>The Data may be entered into a computer database or geographical information system (or similar) but only as part of the specified uses detailed in your Data Request Form. Please ensure that your description of the intended uses of the Data includes such information.</w:t>
      </w:r>
    </w:p>
    <w:p w14:paraId="3763B1D1" w14:textId="77777777" w:rsidR="00D226C6" w:rsidRPr="001176E7" w:rsidRDefault="00D226C6" w:rsidP="00D226C6">
      <w:pPr>
        <w:pStyle w:val="ListParagraph"/>
        <w:rPr>
          <w:rFonts w:ascii="Arial" w:hAnsi="Arial" w:cs="Arial"/>
          <w:bCs/>
          <w:sz w:val="18"/>
          <w:szCs w:val="18"/>
        </w:rPr>
      </w:pPr>
    </w:p>
    <w:p w14:paraId="06A963CA" w14:textId="77777777" w:rsidR="005C1683" w:rsidRPr="001176E7" w:rsidRDefault="005C1683">
      <w:pPr>
        <w:ind w:left="720" w:hanging="720"/>
        <w:jc w:val="both"/>
        <w:rPr>
          <w:rFonts w:ascii="Arial" w:hAnsi="Arial" w:cs="Arial"/>
          <w:b/>
          <w:bCs/>
          <w:sz w:val="18"/>
          <w:szCs w:val="18"/>
        </w:rPr>
      </w:pPr>
    </w:p>
    <w:p w14:paraId="2B65ED16" w14:textId="77777777" w:rsidR="005C1683" w:rsidRPr="001176E7" w:rsidRDefault="00987992">
      <w:pPr>
        <w:ind w:left="720" w:hanging="720"/>
        <w:jc w:val="both"/>
        <w:rPr>
          <w:rFonts w:ascii="Arial" w:hAnsi="Arial" w:cs="Arial"/>
          <w:b/>
          <w:bCs/>
          <w:sz w:val="18"/>
          <w:szCs w:val="18"/>
        </w:rPr>
      </w:pPr>
      <w:r w:rsidRPr="001176E7">
        <w:rPr>
          <w:rFonts w:ascii="Arial" w:hAnsi="Arial" w:cs="Arial"/>
          <w:b/>
          <w:bCs/>
          <w:sz w:val="18"/>
          <w:szCs w:val="18"/>
        </w:rPr>
        <w:t>4</w:t>
      </w:r>
      <w:r w:rsidRPr="001176E7">
        <w:rPr>
          <w:rFonts w:ascii="Arial" w:hAnsi="Arial" w:cs="Arial"/>
          <w:b/>
          <w:bCs/>
          <w:sz w:val="18"/>
          <w:szCs w:val="18"/>
        </w:rPr>
        <w:tab/>
        <w:t>RESTRICTIONS ON USE</w:t>
      </w:r>
    </w:p>
    <w:p w14:paraId="00454162" w14:textId="77777777" w:rsidR="005C1683" w:rsidRPr="001176E7" w:rsidRDefault="005C1683">
      <w:pPr>
        <w:ind w:left="720" w:hanging="720"/>
        <w:jc w:val="both"/>
        <w:rPr>
          <w:rFonts w:ascii="Arial" w:hAnsi="Arial" w:cs="Arial"/>
          <w:b/>
          <w:bCs/>
          <w:sz w:val="18"/>
          <w:szCs w:val="18"/>
        </w:rPr>
      </w:pPr>
    </w:p>
    <w:p w14:paraId="7BE9FEA6" w14:textId="77777777" w:rsidR="005C1683" w:rsidRPr="001176E7" w:rsidRDefault="005C1683">
      <w:pPr>
        <w:ind w:left="720" w:hanging="720"/>
        <w:jc w:val="both"/>
        <w:rPr>
          <w:rFonts w:ascii="Arial" w:hAnsi="Arial" w:cs="Arial"/>
          <w:bCs/>
          <w:sz w:val="18"/>
          <w:szCs w:val="18"/>
        </w:rPr>
      </w:pPr>
    </w:p>
    <w:p w14:paraId="5ADB3365" w14:textId="77777777" w:rsidR="005C1683" w:rsidRPr="001176E7" w:rsidRDefault="00987992">
      <w:pPr>
        <w:ind w:left="720" w:hanging="720"/>
        <w:jc w:val="both"/>
        <w:rPr>
          <w:rFonts w:ascii="Arial" w:hAnsi="Arial" w:cs="Arial"/>
          <w:bCs/>
          <w:sz w:val="18"/>
          <w:szCs w:val="18"/>
        </w:rPr>
      </w:pPr>
      <w:r w:rsidRPr="001176E7">
        <w:rPr>
          <w:rFonts w:ascii="Arial" w:hAnsi="Arial" w:cs="Arial"/>
          <w:bCs/>
          <w:sz w:val="18"/>
          <w:szCs w:val="18"/>
        </w:rPr>
        <w:t>4.</w:t>
      </w:r>
      <w:r w:rsidR="000D1270" w:rsidRPr="001176E7">
        <w:rPr>
          <w:rFonts w:ascii="Arial" w:hAnsi="Arial" w:cs="Arial"/>
          <w:bCs/>
          <w:sz w:val="18"/>
          <w:szCs w:val="18"/>
        </w:rPr>
        <w:t>1</w:t>
      </w:r>
      <w:r w:rsidRPr="001176E7">
        <w:rPr>
          <w:rFonts w:ascii="Arial" w:hAnsi="Arial" w:cs="Arial"/>
          <w:bCs/>
          <w:sz w:val="18"/>
          <w:szCs w:val="18"/>
        </w:rPr>
        <w:tab/>
        <w:t>You may not rent, lease, sell, sublicense or otherwise distribute the Data to a third party</w:t>
      </w:r>
      <w:r w:rsidR="00847E8A" w:rsidRPr="001176E7">
        <w:rPr>
          <w:rFonts w:ascii="Arial" w:hAnsi="Arial" w:cs="Arial"/>
          <w:bCs/>
          <w:sz w:val="18"/>
          <w:szCs w:val="18"/>
        </w:rPr>
        <w:t xml:space="preserve"> without </w:t>
      </w:r>
      <w:r w:rsidR="00B51B07" w:rsidRPr="001176E7">
        <w:rPr>
          <w:rFonts w:ascii="Arial" w:hAnsi="Arial" w:cs="Arial"/>
          <w:bCs/>
          <w:sz w:val="18"/>
          <w:szCs w:val="18"/>
        </w:rPr>
        <w:t xml:space="preserve">written </w:t>
      </w:r>
      <w:r w:rsidR="00866ACF">
        <w:rPr>
          <w:rFonts w:ascii="Arial" w:hAnsi="Arial" w:cs="Arial"/>
          <w:bCs/>
          <w:sz w:val="18"/>
          <w:szCs w:val="18"/>
        </w:rPr>
        <w:t xml:space="preserve">permission from the </w:t>
      </w:r>
      <w:proofErr w:type="spellStart"/>
      <w:r w:rsidR="00866ACF">
        <w:rPr>
          <w:rFonts w:ascii="Arial" w:hAnsi="Arial" w:cs="Arial"/>
          <w:bCs/>
          <w:sz w:val="18"/>
          <w:szCs w:val="18"/>
        </w:rPr>
        <w:t>eB</w:t>
      </w:r>
      <w:r w:rsidR="00847E8A" w:rsidRPr="001176E7">
        <w:rPr>
          <w:rFonts w:ascii="Arial" w:hAnsi="Arial" w:cs="Arial"/>
          <w:bCs/>
          <w:sz w:val="18"/>
          <w:szCs w:val="18"/>
        </w:rPr>
        <w:t>MS</w:t>
      </w:r>
      <w:proofErr w:type="spellEnd"/>
      <w:r w:rsidRPr="001176E7">
        <w:rPr>
          <w:rFonts w:ascii="Arial" w:hAnsi="Arial" w:cs="Arial"/>
          <w:bCs/>
          <w:sz w:val="18"/>
          <w:szCs w:val="18"/>
        </w:rPr>
        <w:t>.</w:t>
      </w:r>
      <w:r w:rsidR="00847E8A" w:rsidRPr="001176E7">
        <w:rPr>
          <w:rFonts w:ascii="Arial" w:hAnsi="Arial" w:cs="Arial"/>
          <w:bCs/>
          <w:sz w:val="18"/>
          <w:szCs w:val="18"/>
        </w:rPr>
        <w:t xml:space="preserve"> If such data transfer forms part of your intended use of the </w:t>
      </w:r>
      <w:r w:rsidR="005678E9" w:rsidRPr="001176E7">
        <w:rPr>
          <w:rFonts w:ascii="Arial" w:hAnsi="Arial" w:cs="Arial"/>
          <w:bCs/>
          <w:sz w:val="18"/>
          <w:szCs w:val="18"/>
        </w:rPr>
        <w:t>D</w:t>
      </w:r>
      <w:r w:rsidR="00847E8A" w:rsidRPr="001176E7">
        <w:rPr>
          <w:rFonts w:ascii="Arial" w:hAnsi="Arial" w:cs="Arial"/>
          <w:bCs/>
          <w:sz w:val="18"/>
          <w:szCs w:val="18"/>
        </w:rPr>
        <w:t xml:space="preserve">ata, please ensure that this </w:t>
      </w:r>
      <w:proofErr w:type="gramStart"/>
      <w:r w:rsidR="00847E8A" w:rsidRPr="001176E7">
        <w:rPr>
          <w:rFonts w:ascii="Arial" w:hAnsi="Arial" w:cs="Arial"/>
          <w:bCs/>
          <w:sz w:val="18"/>
          <w:szCs w:val="18"/>
        </w:rPr>
        <w:t>is detailed</w:t>
      </w:r>
      <w:proofErr w:type="gramEnd"/>
      <w:r w:rsidR="00847E8A" w:rsidRPr="001176E7">
        <w:rPr>
          <w:rFonts w:ascii="Arial" w:hAnsi="Arial" w:cs="Arial"/>
          <w:bCs/>
          <w:sz w:val="18"/>
          <w:szCs w:val="18"/>
        </w:rPr>
        <w:t xml:space="preserve"> adequately in the Data Request </w:t>
      </w:r>
      <w:r w:rsidR="005E3340" w:rsidRPr="001176E7">
        <w:rPr>
          <w:rFonts w:ascii="Arial" w:hAnsi="Arial" w:cs="Arial"/>
          <w:bCs/>
          <w:sz w:val="18"/>
          <w:szCs w:val="18"/>
        </w:rPr>
        <w:t>Form</w:t>
      </w:r>
      <w:r w:rsidR="00847E8A" w:rsidRPr="001176E7">
        <w:rPr>
          <w:rFonts w:ascii="Arial" w:hAnsi="Arial" w:cs="Arial"/>
          <w:bCs/>
          <w:sz w:val="18"/>
          <w:szCs w:val="18"/>
        </w:rPr>
        <w:t>.</w:t>
      </w:r>
    </w:p>
    <w:p w14:paraId="264F931E" w14:textId="77777777" w:rsidR="005C1683" w:rsidRPr="001176E7" w:rsidRDefault="005C1683">
      <w:pPr>
        <w:ind w:left="720" w:hanging="720"/>
        <w:jc w:val="both"/>
        <w:rPr>
          <w:rFonts w:ascii="Arial" w:hAnsi="Arial" w:cs="Arial"/>
          <w:bCs/>
          <w:sz w:val="18"/>
          <w:szCs w:val="18"/>
        </w:rPr>
      </w:pPr>
    </w:p>
    <w:p w14:paraId="55CBAF2D" w14:textId="77777777" w:rsidR="009F1EEB" w:rsidRPr="001176E7" w:rsidRDefault="00987992" w:rsidP="009F1EEB">
      <w:pPr>
        <w:ind w:left="720" w:hanging="720"/>
        <w:jc w:val="both"/>
        <w:rPr>
          <w:rFonts w:ascii="Arial" w:hAnsi="Arial" w:cs="Arial"/>
          <w:bCs/>
          <w:sz w:val="18"/>
          <w:szCs w:val="18"/>
        </w:rPr>
      </w:pPr>
      <w:r w:rsidRPr="001176E7">
        <w:rPr>
          <w:rFonts w:ascii="Arial" w:hAnsi="Arial" w:cs="Arial"/>
          <w:bCs/>
          <w:sz w:val="18"/>
          <w:szCs w:val="18"/>
        </w:rPr>
        <w:t>4.</w:t>
      </w:r>
      <w:r w:rsidR="000D1270" w:rsidRPr="001176E7">
        <w:rPr>
          <w:rFonts w:ascii="Arial" w:hAnsi="Arial" w:cs="Arial"/>
          <w:bCs/>
          <w:sz w:val="18"/>
          <w:szCs w:val="18"/>
        </w:rPr>
        <w:t>2</w:t>
      </w:r>
      <w:r w:rsidRPr="001176E7">
        <w:rPr>
          <w:rFonts w:ascii="Arial" w:hAnsi="Arial" w:cs="Arial"/>
          <w:bCs/>
          <w:sz w:val="18"/>
          <w:szCs w:val="18"/>
        </w:rPr>
        <w:t xml:space="preserve"> </w:t>
      </w:r>
      <w:r w:rsidRPr="001176E7">
        <w:rPr>
          <w:rFonts w:ascii="Arial" w:hAnsi="Arial" w:cs="Arial"/>
          <w:bCs/>
          <w:sz w:val="18"/>
          <w:szCs w:val="18"/>
        </w:rPr>
        <w:tab/>
        <w:t xml:space="preserve">You may not assign or transfer </w:t>
      </w:r>
      <w:r w:rsidR="009F1EEB" w:rsidRPr="001176E7">
        <w:rPr>
          <w:rFonts w:ascii="Arial" w:hAnsi="Arial" w:cs="Arial"/>
          <w:bCs/>
          <w:sz w:val="18"/>
          <w:szCs w:val="18"/>
        </w:rPr>
        <w:t>this Licence Agreement or any rights under it.</w:t>
      </w:r>
    </w:p>
    <w:p w14:paraId="020C43EB" w14:textId="77777777" w:rsidR="0085496A" w:rsidRPr="001176E7" w:rsidRDefault="0085496A" w:rsidP="009F1EEB">
      <w:pPr>
        <w:ind w:left="720" w:hanging="720"/>
        <w:jc w:val="both"/>
        <w:rPr>
          <w:rFonts w:ascii="Arial" w:hAnsi="Arial" w:cs="Arial"/>
          <w:bCs/>
          <w:sz w:val="18"/>
          <w:szCs w:val="18"/>
        </w:rPr>
      </w:pPr>
    </w:p>
    <w:p w14:paraId="2B96376F" w14:textId="77777777" w:rsidR="0085496A" w:rsidRPr="001176E7" w:rsidRDefault="0085496A" w:rsidP="0085496A">
      <w:pPr>
        <w:ind w:left="720" w:hanging="720"/>
        <w:rPr>
          <w:rFonts w:ascii="Arial" w:hAnsi="Arial" w:cs="Arial"/>
          <w:sz w:val="18"/>
          <w:szCs w:val="18"/>
        </w:rPr>
      </w:pPr>
      <w:r w:rsidRPr="001176E7">
        <w:rPr>
          <w:rFonts w:ascii="Arial" w:hAnsi="Arial" w:cs="Arial"/>
          <w:bCs/>
          <w:sz w:val="18"/>
          <w:szCs w:val="18"/>
        </w:rPr>
        <w:t>4.</w:t>
      </w:r>
      <w:r w:rsidR="000D1270" w:rsidRPr="001176E7">
        <w:rPr>
          <w:rFonts w:ascii="Arial" w:hAnsi="Arial" w:cs="Arial"/>
          <w:bCs/>
          <w:sz w:val="18"/>
          <w:szCs w:val="18"/>
        </w:rPr>
        <w:t>3</w:t>
      </w:r>
      <w:r w:rsidRPr="001176E7">
        <w:rPr>
          <w:rFonts w:ascii="Arial" w:hAnsi="Arial" w:cs="Arial"/>
          <w:bCs/>
          <w:sz w:val="18"/>
          <w:szCs w:val="18"/>
        </w:rPr>
        <w:tab/>
      </w:r>
      <w:r w:rsidRPr="001176E7">
        <w:rPr>
          <w:rFonts w:ascii="Arial" w:hAnsi="Arial" w:cs="Arial"/>
          <w:sz w:val="18"/>
          <w:szCs w:val="18"/>
        </w:rPr>
        <w:t>You may not use or attempt to use any of the data/information provided to deliberately damage the natural environment or make the information available to other(s) to do this;</w:t>
      </w:r>
    </w:p>
    <w:p w14:paraId="3CD9657C" w14:textId="77777777" w:rsidR="005C1683" w:rsidRPr="001176E7" w:rsidRDefault="005C1683">
      <w:pPr>
        <w:ind w:left="720" w:hanging="720"/>
        <w:jc w:val="both"/>
        <w:rPr>
          <w:rFonts w:ascii="Arial" w:hAnsi="Arial" w:cs="Arial"/>
          <w:bCs/>
          <w:sz w:val="18"/>
          <w:szCs w:val="18"/>
        </w:rPr>
      </w:pPr>
    </w:p>
    <w:p w14:paraId="7B170D73" w14:textId="77777777" w:rsidR="005C1683" w:rsidRPr="001176E7" w:rsidRDefault="005C1683">
      <w:pPr>
        <w:ind w:left="720" w:hanging="720"/>
        <w:jc w:val="both"/>
        <w:rPr>
          <w:rFonts w:ascii="Arial" w:hAnsi="Arial" w:cs="Arial"/>
          <w:bCs/>
          <w:sz w:val="18"/>
          <w:szCs w:val="18"/>
        </w:rPr>
      </w:pPr>
    </w:p>
    <w:p w14:paraId="3E6BF8F4" w14:textId="77777777" w:rsidR="005C1683" w:rsidRPr="001176E7" w:rsidRDefault="00987992">
      <w:pPr>
        <w:ind w:left="720" w:hanging="720"/>
        <w:jc w:val="both"/>
        <w:rPr>
          <w:rFonts w:ascii="Arial" w:hAnsi="Arial" w:cs="Arial"/>
          <w:b/>
          <w:bCs/>
          <w:sz w:val="18"/>
          <w:szCs w:val="18"/>
        </w:rPr>
      </w:pPr>
      <w:r w:rsidRPr="001176E7">
        <w:rPr>
          <w:rFonts w:ascii="Arial" w:hAnsi="Arial" w:cs="Arial"/>
          <w:b/>
          <w:bCs/>
          <w:sz w:val="18"/>
          <w:szCs w:val="18"/>
        </w:rPr>
        <w:t>5</w:t>
      </w:r>
      <w:r w:rsidRPr="001176E7">
        <w:rPr>
          <w:rFonts w:ascii="Arial" w:hAnsi="Arial" w:cs="Arial"/>
          <w:b/>
          <w:bCs/>
          <w:sz w:val="18"/>
          <w:szCs w:val="18"/>
        </w:rPr>
        <w:tab/>
        <w:t>UNDERTAKINGS</w:t>
      </w:r>
    </w:p>
    <w:p w14:paraId="4F3A6C00" w14:textId="77777777" w:rsidR="005C1683" w:rsidRPr="001176E7" w:rsidRDefault="005C1683">
      <w:pPr>
        <w:ind w:left="720" w:hanging="720"/>
        <w:jc w:val="both"/>
        <w:rPr>
          <w:rFonts w:ascii="Arial" w:hAnsi="Arial" w:cs="Arial"/>
          <w:b/>
          <w:bCs/>
          <w:sz w:val="18"/>
          <w:szCs w:val="18"/>
        </w:rPr>
      </w:pPr>
    </w:p>
    <w:p w14:paraId="0F4E2128" w14:textId="77777777" w:rsidR="005C1683" w:rsidRDefault="00987992">
      <w:pPr>
        <w:ind w:left="720" w:hanging="720"/>
        <w:jc w:val="both"/>
        <w:rPr>
          <w:rFonts w:ascii="Arial" w:hAnsi="Arial" w:cs="Arial"/>
          <w:sz w:val="18"/>
          <w:szCs w:val="18"/>
        </w:rPr>
      </w:pPr>
      <w:r w:rsidRPr="001176E7">
        <w:rPr>
          <w:rFonts w:ascii="Arial" w:hAnsi="Arial" w:cs="Arial"/>
          <w:sz w:val="18"/>
          <w:szCs w:val="18"/>
        </w:rPr>
        <w:t>5.1</w:t>
      </w:r>
      <w:r w:rsidRPr="001176E7">
        <w:rPr>
          <w:rFonts w:ascii="Arial" w:hAnsi="Arial" w:cs="Arial"/>
          <w:sz w:val="18"/>
          <w:szCs w:val="18"/>
        </w:rPr>
        <w:tab/>
        <w:t>You undertake to hold all data and all other information relating to the Data confidential and not at any time disclose the same, whether directly or indirectly, to any third party without the consent of the Licensor.</w:t>
      </w:r>
      <w:r w:rsidR="002254E1">
        <w:rPr>
          <w:rFonts w:ascii="Arial" w:hAnsi="Arial" w:cs="Arial"/>
          <w:sz w:val="18"/>
          <w:szCs w:val="18"/>
        </w:rPr>
        <w:t xml:space="preserve"> </w:t>
      </w:r>
    </w:p>
    <w:p w14:paraId="435AB740" w14:textId="77777777" w:rsidR="0060214D" w:rsidRDefault="0060214D">
      <w:pPr>
        <w:ind w:left="720" w:hanging="720"/>
        <w:jc w:val="both"/>
        <w:rPr>
          <w:rFonts w:ascii="Arial" w:hAnsi="Arial" w:cs="Arial"/>
          <w:sz w:val="18"/>
          <w:szCs w:val="18"/>
        </w:rPr>
      </w:pPr>
    </w:p>
    <w:p w14:paraId="0A34E32D" w14:textId="77777777" w:rsidR="0060214D" w:rsidRDefault="0060214D">
      <w:pPr>
        <w:ind w:left="720" w:hanging="720"/>
        <w:jc w:val="both"/>
        <w:rPr>
          <w:rFonts w:ascii="Arial" w:hAnsi="Arial" w:cs="Arial"/>
          <w:sz w:val="18"/>
          <w:szCs w:val="18"/>
        </w:rPr>
      </w:pPr>
      <w:r>
        <w:rPr>
          <w:rFonts w:ascii="Arial" w:hAnsi="Arial" w:cs="Arial"/>
          <w:sz w:val="18"/>
          <w:szCs w:val="18"/>
        </w:rPr>
        <w:t>5.2</w:t>
      </w:r>
      <w:r>
        <w:rPr>
          <w:rFonts w:ascii="Arial" w:hAnsi="Arial" w:cs="Arial"/>
          <w:sz w:val="18"/>
          <w:szCs w:val="18"/>
        </w:rPr>
        <w:tab/>
        <w:t xml:space="preserve">The Licensor undertakes to provide you with contact details for the </w:t>
      </w:r>
      <w:r w:rsidRPr="00DA5ECA">
        <w:rPr>
          <w:rFonts w:ascii="Arial" w:hAnsi="Arial" w:cs="Arial"/>
          <w:sz w:val="18"/>
          <w:szCs w:val="18"/>
        </w:rPr>
        <w:t>National BMS Co-</w:t>
      </w:r>
      <w:r>
        <w:rPr>
          <w:rFonts w:ascii="Arial" w:hAnsi="Arial" w:cs="Arial"/>
          <w:sz w:val="18"/>
          <w:szCs w:val="18"/>
        </w:rPr>
        <w:t>o</w:t>
      </w:r>
      <w:r w:rsidRPr="00DA5ECA">
        <w:rPr>
          <w:rFonts w:ascii="Arial" w:hAnsi="Arial" w:cs="Arial"/>
          <w:sz w:val="18"/>
          <w:szCs w:val="18"/>
        </w:rPr>
        <w:t>rdinators</w:t>
      </w:r>
      <w:r>
        <w:rPr>
          <w:rFonts w:ascii="Arial" w:hAnsi="Arial" w:cs="Arial"/>
          <w:sz w:val="18"/>
          <w:szCs w:val="18"/>
        </w:rPr>
        <w:t xml:space="preserve"> relevant to your data request on provision of Data.</w:t>
      </w:r>
    </w:p>
    <w:p w14:paraId="29FBEF6B" w14:textId="77777777" w:rsidR="00866ACF" w:rsidRDefault="00866ACF">
      <w:pPr>
        <w:ind w:left="720" w:hanging="720"/>
        <w:jc w:val="both"/>
        <w:rPr>
          <w:rFonts w:ascii="Arial" w:hAnsi="Arial" w:cs="Arial"/>
          <w:sz w:val="18"/>
          <w:szCs w:val="18"/>
        </w:rPr>
      </w:pPr>
    </w:p>
    <w:p w14:paraId="411CACF2" w14:textId="77777777" w:rsidR="00866ACF" w:rsidRDefault="002911C0">
      <w:pPr>
        <w:ind w:left="720" w:hanging="720"/>
        <w:jc w:val="both"/>
        <w:rPr>
          <w:rFonts w:ascii="Arial" w:hAnsi="Arial" w:cs="Arial"/>
          <w:sz w:val="18"/>
          <w:szCs w:val="18"/>
        </w:rPr>
      </w:pPr>
      <w:r>
        <w:rPr>
          <w:rFonts w:ascii="Arial" w:hAnsi="Arial" w:cs="Arial"/>
          <w:sz w:val="18"/>
          <w:szCs w:val="18"/>
        </w:rPr>
        <w:t>5.</w:t>
      </w:r>
      <w:r w:rsidR="0060214D">
        <w:rPr>
          <w:rFonts w:ascii="Arial" w:hAnsi="Arial" w:cs="Arial"/>
          <w:sz w:val="18"/>
          <w:szCs w:val="18"/>
        </w:rPr>
        <w:t>3</w:t>
      </w:r>
      <w:r>
        <w:rPr>
          <w:rFonts w:ascii="Arial" w:hAnsi="Arial" w:cs="Arial"/>
          <w:sz w:val="18"/>
          <w:szCs w:val="18"/>
        </w:rPr>
        <w:tab/>
      </w:r>
      <w:r w:rsidR="00866ACF">
        <w:rPr>
          <w:rFonts w:ascii="Arial" w:hAnsi="Arial" w:cs="Arial"/>
          <w:sz w:val="18"/>
          <w:szCs w:val="18"/>
        </w:rPr>
        <w:t xml:space="preserve">You undertake to involve the relevant </w:t>
      </w:r>
      <w:r w:rsidR="00866ACF" w:rsidRPr="00DA5ECA">
        <w:rPr>
          <w:rFonts w:ascii="Arial" w:hAnsi="Arial" w:cs="Arial"/>
          <w:sz w:val="18"/>
          <w:szCs w:val="18"/>
        </w:rPr>
        <w:t>National BMS Co-</w:t>
      </w:r>
      <w:r w:rsidR="00866ACF">
        <w:rPr>
          <w:rFonts w:ascii="Arial" w:hAnsi="Arial" w:cs="Arial"/>
          <w:sz w:val="18"/>
          <w:szCs w:val="18"/>
        </w:rPr>
        <w:t>o</w:t>
      </w:r>
      <w:r w:rsidR="00866ACF" w:rsidRPr="00DA5ECA">
        <w:rPr>
          <w:rFonts w:ascii="Arial" w:hAnsi="Arial" w:cs="Arial"/>
          <w:sz w:val="18"/>
          <w:szCs w:val="18"/>
        </w:rPr>
        <w:t>rdinators</w:t>
      </w:r>
      <w:r w:rsidR="00866ACF">
        <w:rPr>
          <w:rFonts w:ascii="Arial" w:hAnsi="Arial" w:cs="Arial"/>
          <w:sz w:val="18"/>
          <w:szCs w:val="18"/>
        </w:rPr>
        <w:t xml:space="preserve"> </w:t>
      </w:r>
      <w:r w:rsidR="00866ACF" w:rsidRPr="0060214D">
        <w:rPr>
          <w:rFonts w:ascii="Arial" w:hAnsi="Arial" w:cs="Arial"/>
          <w:sz w:val="18"/>
          <w:szCs w:val="18"/>
        </w:rPr>
        <w:t>in the use of their data in any scientific papers or other output and provide regular updates on progress of analyses.</w:t>
      </w:r>
    </w:p>
    <w:p w14:paraId="042387ED" w14:textId="77777777" w:rsidR="00866ACF" w:rsidRDefault="00866ACF">
      <w:pPr>
        <w:ind w:left="720" w:hanging="720"/>
        <w:jc w:val="both"/>
        <w:rPr>
          <w:rFonts w:ascii="Arial" w:hAnsi="Arial" w:cs="Arial"/>
          <w:sz w:val="18"/>
          <w:szCs w:val="18"/>
        </w:rPr>
      </w:pPr>
    </w:p>
    <w:p w14:paraId="62223190" w14:textId="77777777" w:rsidR="002911C0" w:rsidRDefault="002911C0">
      <w:pPr>
        <w:ind w:left="720" w:hanging="720"/>
        <w:jc w:val="both"/>
        <w:rPr>
          <w:rFonts w:ascii="Arial" w:hAnsi="Arial" w:cs="Arial"/>
          <w:sz w:val="18"/>
          <w:szCs w:val="18"/>
        </w:rPr>
      </w:pPr>
      <w:r>
        <w:rPr>
          <w:rFonts w:ascii="Arial" w:hAnsi="Arial" w:cs="Arial"/>
          <w:sz w:val="18"/>
          <w:szCs w:val="18"/>
        </w:rPr>
        <w:t>5.</w:t>
      </w:r>
      <w:r w:rsidR="0060214D">
        <w:rPr>
          <w:rFonts w:ascii="Arial" w:hAnsi="Arial" w:cs="Arial"/>
          <w:sz w:val="18"/>
          <w:szCs w:val="18"/>
        </w:rPr>
        <w:t>4</w:t>
      </w:r>
      <w:r>
        <w:rPr>
          <w:rFonts w:ascii="Arial" w:hAnsi="Arial" w:cs="Arial"/>
          <w:sz w:val="18"/>
          <w:szCs w:val="18"/>
        </w:rPr>
        <w:tab/>
        <w:t>You undertake to offer co-authorship to t</w:t>
      </w:r>
      <w:r w:rsidRPr="001176E7">
        <w:rPr>
          <w:rFonts w:ascii="Arial" w:hAnsi="Arial" w:cs="Arial"/>
          <w:sz w:val="18"/>
          <w:szCs w:val="18"/>
        </w:rPr>
        <w:t xml:space="preserve">he </w:t>
      </w:r>
      <w:r>
        <w:rPr>
          <w:rFonts w:ascii="Arial" w:hAnsi="Arial" w:cs="Arial"/>
          <w:sz w:val="18"/>
          <w:szCs w:val="18"/>
        </w:rPr>
        <w:t xml:space="preserve">relevant </w:t>
      </w:r>
      <w:r w:rsidRPr="00DA5ECA">
        <w:rPr>
          <w:rFonts w:ascii="Arial" w:hAnsi="Arial" w:cs="Arial"/>
          <w:sz w:val="18"/>
          <w:szCs w:val="18"/>
        </w:rPr>
        <w:t>National BMS Co-</w:t>
      </w:r>
      <w:r>
        <w:rPr>
          <w:rFonts w:ascii="Arial" w:hAnsi="Arial" w:cs="Arial"/>
          <w:sz w:val="18"/>
          <w:szCs w:val="18"/>
        </w:rPr>
        <w:t>o</w:t>
      </w:r>
      <w:r w:rsidRPr="00DA5ECA">
        <w:rPr>
          <w:rFonts w:ascii="Arial" w:hAnsi="Arial" w:cs="Arial"/>
          <w:sz w:val="18"/>
          <w:szCs w:val="18"/>
        </w:rPr>
        <w:t>rdinators</w:t>
      </w:r>
      <w:r>
        <w:rPr>
          <w:rFonts w:ascii="Arial" w:hAnsi="Arial" w:cs="Arial"/>
          <w:sz w:val="18"/>
          <w:szCs w:val="18"/>
        </w:rPr>
        <w:t xml:space="preserve"> as well as m</w:t>
      </w:r>
      <w:r w:rsidRPr="002911C0">
        <w:rPr>
          <w:rFonts w:ascii="Arial" w:hAnsi="Arial" w:cs="Arial"/>
          <w:sz w:val="18"/>
          <w:szCs w:val="18"/>
        </w:rPr>
        <w:t xml:space="preserve">embers from all organisations contributing to the co-ordination of a national BMS </w:t>
      </w:r>
      <w:r w:rsidRPr="001176E7">
        <w:rPr>
          <w:rFonts w:ascii="Arial" w:hAnsi="Arial" w:cs="Arial"/>
          <w:sz w:val="18"/>
          <w:szCs w:val="18"/>
        </w:rPr>
        <w:t xml:space="preserve">and intellectual input into the drafting of any scientific publications, conference presentations or posters resulting from use of the Data governed by this Licence Agreement. </w:t>
      </w:r>
    </w:p>
    <w:p w14:paraId="54D4506E" w14:textId="77777777" w:rsidR="00866ACF" w:rsidRDefault="00866ACF">
      <w:pPr>
        <w:ind w:left="720" w:hanging="720"/>
        <w:jc w:val="both"/>
        <w:rPr>
          <w:rFonts w:ascii="Arial" w:hAnsi="Arial" w:cs="Arial"/>
          <w:sz w:val="18"/>
          <w:szCs w:val="18"/>
        </w:rPr>
      </w:pPr>
    </w:p>
    <w:p w14:paraId="701E741C" w14:textId="6621C939" w:rsidR="00494FBD" w:rsidRDefault="00494FBD" w:rsidP="00494FBD">
      <w:pPr>
        <w:ind w:left="720" w:hanging="720"/>
        <w:jc w:val="both"/>
        <w:rPr>
          <w:rFonts w:ascii="Arial" w:hAnsi="Arial" w:cs="Arial"/>
          <w:sz w:val="18"/>
          <w:szCs w:val="18"/>
        </w:rPr>
      </w:pPr>
      <w:r>
        <w:rPr>
          <w:rFonts w:ascii="Arial" w:hAnsi="Arial" w:cs="Arial"/>
          <w:sz w:val="18"/>
          <w:szCs w:val="18"/>
        </w:rPr>
        <w:t>5.5</w:t>
      </w:r>
      <w:r>
        <w:rPr>
          <w:rFonts w:ascii="Arial" w:hAnsi="Arial" w:cs="Arial"/>
          <w:sz w:val="18"/>
          <w:szCs w:val="18"/>
        </w:rPr>
        <w:tab/>
        <w:t xml:space="preserve">You undertake to acknowledge </w:t>
      </w:r>
      <w:proofErr w:type="spellStart"/>
      <w:r>
        <w:rPr>
          <w:rFonts w:ascii="Arial" w:hAnsi="Arial" w:cs="Arial"/>
          <w:sz w:val="18"/>
          <w:szCs w:val="18"/>
        </w:rPr>
        <w:t>eBMS</w:t>
      </w:r>
      <w:proofErr w:type="spellEnd"/>
      <w:r>
        <w:rPr>
          <w:rFonts w:ascii="Arial" w:hAnsi="Arial" w:cs="Arial"/>
          <w:sz w:val="18"/>
          <w:szCs w:val="18"/>
        </w:rPr>
        <w:t xml:space="preserve"> and all National BMS Co-ordinators </w:t>
      </w:r>
      <w:r w:rsidRPr="00494FBD">
        <w:rPr>
          <w:rFonts w:ascii="Arial" w:hAnsi="Arial" w:cs="Arial"/>
          <w:sz w:val="18"/>
          <w:szCs w:val="18"/>
        </w:rPr>
        <w:t xml:space="preserve">in all publicity, publications and articles concerned with the </w:t>
      </w:r>
      <w:r>
        <w:rPr>
          <w:rFonts w:ascii="Arial" w:hAnsi="Arial" w:cs="Arial"/>
          <w:sz w:val="18"/>
          <w:szCs w:val="18"/>
        </w:rPr>
        <w:t xml:space="preserve">use of </w:t>
      </w:r>
      <w:proofErr w:type="spellStart"/>
      <w:r>
        <w:rPr>
          <w:rFonts w:ascii="Arial" w:hAnsi="Arial" w:cs="Arial"/>
          <w:sz w:val="18"/>
          <w:szCs w:val="18"/>
        </w:rPr>
        <w:t>eBMS</w:t>
      </w:r>
      <w:proofErr w:type="spellEnd"/>
      <w:r>
        <w:rPr>
          <w:rFonts w:ascii="Arial" w:hAnsi="Arial" w:cs="Arial"/>
          <w:sz w:val="18"/>
          <w:szCs w:val="18"/>
        </w:rPr>
        <w:t xml:space="preserve"> data supplied. The following</w:t>
      </w:r>
      <w:r w:rsidRPr="00494FBD">
        <w:rPr>
          <w:rFonts w:ascii="Arial" w:hAnsi="Arial" w:cs="Arial"/>
          <w:sz w:val="18"/>
          <w:szCs w:val="18"/>
        </w:rPr>
        <w:t xml:space="preserve"> form of acknowledgement</w:t>
      </w:r>
      <w:r>
        <w:rPr>
          <w:rFonts w:ascii="Arial" w:hAnsi="Arial" w:cs="Arial"/>
          <w:sz w:val="18"/>
          <w:szCs w:val="18"/>
        </w:rPr>
        <w:t xml:space="preserve"> </w:t>
      </w:r>
      <w:proofErr w:type="gramStart"/>
      <w:r>
        <w:rPr>
          <w:rFonts w:ascii="Arial" w:hAnsi="Arial" w:cs="Arial"/>
          <w:sz w:val="18"/>
          <w:szCs w:val="18"/>
        </w:rPr>
        <w:t>should be used</w:t>
      </w:r>
      <w:proofErr w:type="gramEnd"/>
      <w:r>
        <w:rPr>
          <w:rFonts w:ascii="Arial" w:hAnsi="Arial" w:cs="Arial"/>
          <w:sz w:val="18"/>
          <w:szCs w:val="18"/>
        </w:rPr>
        <w:t xml:space="preserve">.  </w:t>
      </w:r>
      <w:r w:rsidR="001A1770">
        <w:rPr>
          <w:rFonts w:ascii="Arial" w:hAnsi="Arial" w:cs="Arial"/>
          <w:sz w:val="18"/>
          <w:szCs w:val="18"/>
        </w:rPr>
        <w:t xml:space="preserve">This includes a standard acknowledgement for any use of </w:t>
      </w:r>
      <w:proofErr w:type="spellStart"/>
      <w:r w:rsidR="001A1770">
        <w:rPr>
          <w:rFonts w:ascii="Arial" w:hAnsi="Arial" w:cs="Arial"/>
          <w:sz w:val="18"/>
          <w:szCs w:val="18"/>
        </w:rPr>
        <w:t>eBMS</w:t>
      </w:r>
      <w:proofErr w:type="spellEnd"/>
      <w:r w:rsidR="001A1770">
        <w:rPr>
          <w:rFonts w:ascii="Arial" w:hAnsi="Arial" w:cs="Arial"/>
          <w:sz w:val="18"/>
          <w:szCs w:val="18"/>
        </w:rPr>
        <w:t xml:space="preserve"> data, plus additional acknowledgement requirements if data from specific schemes are used.  </w:t>
      </w:r>
      <w:r>
        <w:rPr>
          <w:rFonts w:ascii="Arial" w:hAnsi="Arial" w:cs="Arial"/>
          <w:sz w:val="18"/>
          <w:szCs w:val="18"/>
        </w:rPr>
        <w:t xml:space="preserve">Any alternative form of acknowledgement </w:t>
      </w:r>
      <w:proofErr w:type="gramStart"/>
      <w:r>
        <w:rPr>
          <w:rFonts w:ascii="Arial" w:hAnsi="Arial" w:cs="Arial"/>
          <w:sz w:val="18"/>
          <w:szCs w:val="18"/>
        </w:rPr>
        <w:t>must be agreed</w:t>
      </w:r>
      <w:proofErr w:type="gramEnd"/>
      <w:r>
        <w:rPr>
          <w:rFonts w:ascii="Arial" w:hAnsi="Arial" w:cs="Arial"/>
          <w:sz w:val="18"/>
          <w:szCs w:val="18"/>
        </w:rPr>
        <w:t xml:space="preserve"> with the </w:t>
      </w:r>
      <w:proofErr w:type="spellStart"/>
      <w:r>
        <w:rPr>
          <w:rFonts w:ascii="Arial" w:hAnsi="Arial" w:cs="Arial"/>
          <w:sz w:val="18"/>
          <w:szCs w:val="18"/>
        </w:rPr>
        <w:t>eBMS</w:t>
      </w:r>
      <w:proofErr w:type="spellEnd"/>
      <w:r>
        <w:rPr>
          <w:rFonts w:ascii="Arial" w:hAnsi="Arial" w:cs="Arial"/>
          <w:sz w:val="18"/>
          <w:szCs w:val="18"/>
        </w:rPr>
        <w:t xml:space="preserve"> co-ordinator</w:t>
      </w:r>
      <w:r w:rsidR="000B71E1">
        <w:rPr>
          <w:rFonts w:ascii="Arial" w:hAnsi="Arial" w:cs="Arial"/>
          <w:sz w:val="18"/>
          <w:szCs w:val="18"/>
        </w:rPr>
        <w:t xml:space="preserve"> and National BMS Co-ordinators</w:t>
      </w:r>
      <w:r w:rsidRPr="00494FBD">
        <w:rPr>
          <w:rFonts w:ascii="Arial" w:hAnsi="Arial" w:cs="Arial"/>
          <w:sz w:val="18"/>
          <w:szCs w:val="18"/>
        </w:rPr>
        <w:t>:</w:t>
      </w:r>
    </w:p>
    <w:p w14:paraId="5B594271" w14:textId="77777777" w:rsidR="00494FBD" w:rsidRPr="00494FBD" w:rsidRDefault="00494FBD" w:rsidP="00494FBD">
      <w:pPr>
        <w:ind w:left="720" w:hanging="720"/>
        <w:jc w:val="both"/>
        <w:rPr>
          <w:rFonts w:ascii="Arial" w:hAnsi="Arial" w:cs="Arial"/>
          <w:sz w:val="18"/>
          <w:szCs w:val="18"/>
        </w:rPr>
      </w:pPr>
    </w:p>
    <w:p w14:paraId="6400A684" w14:textId="7B6E3AC3" w:rsidR="001A1770" w:rsidRPr="00C40F41" w:rsidRDefault="001A1770" w:rsidP="00BC6F05">
      <w:pPr>
        <w:ind w:left="720"/>
        <w:jc w:val="both"/>
        <w:rPr>
          <w:rFonts w:ascii="Arial" w:hAnsi="Arial" w:cs="Arial"/>
          <w:b/>
          <w:sz w:val="18"/>
          <w:szCs w:val="18"/>
          <w:u w:val="single"/>
        </w:rPr>
      </w:pPr>
      <w:r w:rsidRPr="00C40F41">
        <w:rPr>
          <w:rFonts w:ascii="Arial" w:hAnsi="Arial" w:cs="Arial"/>
          <w:b/>
          <w:sz w:val="18"/>
          <w:szCs w:val="18"/>
          <w:u w:val="single"/>
        </w:rPr>
        <w:t>Standard acknowledgement</w:t>
      </w:r>
    </w:p>
    <w:p w14:paraId="6EACAE68" w14:textId="41564AC1" w:rsidR="001A1770" w:rsidRDefault="001A1770" w:rsidP="00BC6F05">
      <w:pPr>
        <w:ind w:left="720"/>
        <w:jc w:val="both"/>
        <w:rPr>
          <w:rFonts w:ascii="Arial" w:hAnsi="Arial" w:cs="Arial"/>
          <w:i/>
          <w:sz w:val="18"/>
          <w:szCs w:val="18"/>
        </w:rPr>
      </w:pPr>
      <w:r w:rsidRPr="00BC6F05">
        <w:rPr>
          <w:rFonts w:ascii="Arial" w:hAnsi="Arial" w:cs="Arial"/>
          <w:i/>
          <w:sz w:val="18"/>
          <w:szCs w:val="18"/>
        </w:rPr>
        <w:t xml:space="preserve">The </w:t>
      </w:r>
      <w:r>
        <w:rPr>
          <w:rFonts w:ascii="Arial" w:hAnsi="Arial" w:cs="Arial"/>
          <w:i/>
          <w:sz w:val="18"/>
          <w:szCs w:val="18"/>
        </w:rPr>
        <w:t xml:space="preserve">European </w:t>
      </w:r>
      <w:r w:rsidRPr="00BC6F05">
        <w:rPr>
          <w:rFonts w:ascii="Arial" w:hAnsi="Arial" w:cs="Arial"/>
          <w:i/>
          <w:sz w:val="18"/>
          <w:szCs w:val="18"/>
        </w:rPr>
        <w:t>B</w:t>
      </w:r>
      <w:r>
        <w:rPr>
          <w:rFonts w:ascii="Arial" w:hAnsi="Arial" w:cs="Arial"/>
          <w:i/>
          <w:sz w:val="18"/>
          <w:szCs w:val="18"/>
        </w:rPr>
        <w:t xml:space="preserve">utterfly </w:t>
      </w:r>
      <w:r w:rsidRPr="00BC6F05">
        <w:rPr>
          <w:rFonts w:ascii="Arial" w:hAnsi="Arial" w:cs="Arial"/>
          <w:i/>
          <w:sz w:val="18"/>
          <w:szCs w:val="18"/>
        </w:rPr>
        <w:t>M</w:t>
      </w:r>
      <w:r>
        <w:rPr>
          <w:rFonts w:ascii="Arial" w:hAnsi="Arial" w:cs="Arial"/>
          <w:i/>
          <w:sz w:val="18"/>
          <w:szCs w:val="18"/>
        </w:rPr>
        <w:t xml:space="preserve">onitoring </w:t>
      </w:r>
      <w:r w:rsidRPr="00BC6F05">
        <w:rPr>
          <w:rFonts w:ascii="Arial" w:hAnsi="Arial" w:cs="Arial"/>
          <w:i/>
          <w:sz w:val="18"/>
          <w:szCs w:val="18"/>
        </w:rPr>
        <w:t>S</w:t>
      </w:r>
      <w:r>
        <w:rPr>
          <w:rFonts w:ascii="Arial" w:hAnsi="Arial" w:cs="Arial"/>
          <w:i/>
          <w:sz w:val="18"/>
          <w:szCs w:val="18"/>
        </w:rPr>
        <w:t>cheme (</w:t>
      </w:r>
      <w:proofErr w:type="spellStart"/>
      <w:r>
        <w:rPr>
          <w:rFonts w:ascii="Arial" w:hAnsi="Arial" w:cs="Arial"/>
          <w:i/>
          <w:sz w:val="18"/>
          <w:szCs w:val="18"/>
        </w:rPr>
        <w:t>eBMS</w:t>
      </w:r>
      <w:proofErr w:type="spellEnd"/>
      <w:r>
        <w:rPr>
          <w:rFonts w:ascii="Arial" w:hAnsi="Arial" w:cs="Arial"/>
          <w:i/>
          <w:sz w:val="18"/>
          <w:szCs w:val="18"/>
        </w:rPr>
        <w:t>)</w:t>
      </w:r>
      <w:r w:rsidRPr="00BC6F05">
        <w:rPr>
          <w:rFonts w:ascii="Arial" w:hAnsi="Arial" w:cs="Arial"/>
          <w:i/>
          <w:sz w:val="18"/>
          <w:szCs w:val="18"/>
        </w:rPr>
        <w:t xml:space="preserve"> is indebted to the constituent National BMS, their funders and all volunteers who contribute data.</w:t>
      </w:r>
      <w:r>
        <w:rPr>
          <w:rFonts w:ascii="Arial" w:hAnsi="Arial" w:cs="Arial"/>
          <w:i/>
          <w:sz w:val="18"/>
          <w:szCs w:val="18"/>
        </w:rPr>
        <w:t xml:space="preserve"> </w:t>
      </w:r>
      <w:proofErr w:type="gramStart"/>
      <w:r w:rsidR="00494FBD" w:rsidRPr="00BC6F05">
        <w:rPr>
          <w:rFonts w:ascii="Arial" w:hAnsi="Arial" w:cs="Arial"/>
          <w:i/>
          <w:sz w:val="18"/>
          <w:szCs w:val="18"/>
        </w:rPr>
        <w:t xml:space="preserve">The </w:t>
      </w:r>
      <w:proofErr w:type="spellStart"/>
      <w:r w:rsidR="00494FBD" w:rsidRPr="00BC6F05">
        <w:rPr>
          <w:rFonts w:ascii="Arial" w:hAnsi="Arial" w:cs="Arial"/>
          <w:i/>
          <w:sz w:val="18"/>
          <w:szCs w:val="18"/>
        </w:rPr>
        <w:t>eBMS</w:t>
      </w:r>
      <w:proofErr w:type="spellEnd"/>
      <w:r w:rsidR="00494FBD" w:rsidRPr="00BC6F05">
        <w:rPr>
          <w:rFonts w:ascii="Arial" w:hAnsi="Arial" w:cs="Arial"/>
          <w:i/>
          <w:sz w:val="18"/>
          <w:szCs w:val="18"/>
        </w:rPr>
        <w:t xml:space="preserve"> is </w:t>
      </w:r>
      <w:r w:rsidR="00B47391">
        <w:rPr>
          <w:rFonts w:ascii="Arial" w:hAnsi="Arial" w:cs="Arial"/>
          <w:i/>
          <w:sz w:val="18"/>
          <w:szCs w:val="18"/>
        </w:rPr>
        <w:t xml:space="preserve">primarily </w:t>
      </w:r>
      <w:r w:rsidR="00494FBD" w:rsidRPr="00BC6F05">
        <w:rPr>
          <w:rFonts w:ascii="Arial" w:hAnsi="Arial" w:cs="Arial"/>
          <w:i/>
          <w:sz w:val="18"/>
          <w:szCs w:val="18"/>
        </w:rPr>
        <w:t>funded by Natural Environment Research Council (acting through Centre for Ecology &amp; Hydrology (CEH)), Butterfly Conservation UK, Helmholtz-</w:t>
      </w:r>
      <w:proofErr w:type="spellStart"/>
      <w:r w:rsidR="00494FBD" w:rsidRPr="00BC6F05">
        <w:rPr>
          <w:rFonts w:ascii="Arial" w:hAnsi="Arial" w:cs="Arial"/>
          <w:i/>
          <w:sz w:val="18"/>
          <w:szCs w:val="18"/>
        </w:rPr>
        <w:t>Zentrum</w:t>
      </w:r>
      <w:proofErr w:type="spellEnd"/>
      <w:r w:rsidR="00494FBD" w:rsidRPr="00BC6F05">
        <w:rPr>
          <w:rFonts w:ascii="Arial" w:hAnsi="Arial" w:cs="Arial"/>
          <w:i/>
          <w:sz w:val="18"/>
          <w:szCs w:val="18"/>
        </w:rPr>
        <w:t xml:space="preserve"> </w:t>
      </w:r>
      <w:proofErr w:type="spellStart"/>
      <w:r w:rsidR="00494FBD" w:rsidRPr="00BC6F05">
        <w:rPr>
          <w:rFonts w:ascii="Arial" w:hAnsi="Arial" w:cs="Arial"/>
          <w:i/>
          <w:sz w:val="18"/>
          <w:szCs w:val="18"/>
        </w:rPr>
        <w:t>für</w:t>
      </w:r>
      <w:proofErr w:type="spellEnd"/>
      <w:r w:rsidR="00494FBD" w:rsidRPr="00BC6F05">
        <w:rPr>
          <w:rFonts w:ascii="Arial" w:hAnsi="Arial" w:cs="Arial"/>
          <w:i/>
          <w:sz w:val="18"/>
          <w:szCs w:val="18"/>
        </w:rPr>
        <w:t xml:space="preserve"> </w:t>
      </w:r>
      <w:proofErr w:type="spellStart"/>
      <w:r w:rsidR="00494FBD" w:rsidRPr="00BC6F05">
        <w:rPr>
          <w:rFonts w:ascii="Arial" w:hAnsi="Arial" w:cs="Arial"/>
          <w:i/>
          <w:sz w:val="18"/>
          <w:szCs w:val="18"/>
        </w:rPr>
        <w:t>Umweltforschung</w:t>
      </w:r>
      <w:proofErr w:type="spellEnd"/>
      <w:r w:rsidR="00494FBD" w:rsidRPr="00BC6F05">
        <w:rPr>
          <w:rFonts w:ascii="Arial" w:hAnsi="Arial" w:cs="Arial"/>
          <w:i/>
          <w:sz w:val="18"/>
          <w:szCs w:val="18"/>
        </w:rPr>
        <w:t xml:space="preserve"> GmbH – UFZ, De </w:t>
      </w:r>
      <w:proofErr w:type="spellStart"/>
      <w:r w:rsidR="00494FBD" w:rsidRPr="00BC6F05">
        <w:rPr>
          <w:rFonts w:ascii="Arial" w:hAnsi="Arial" w:cs="Arial"/>
          <w:i/>
          <w:sz w:val="18"/>
          <w:szCs w:val="18"/>
        </w:rPr>
        <w:t>Vlinderstichting</w:t>
      </w:r>
      <w:proofErr w:type="spellEnd"/>
      <w:r w:rsidR="00494FBD" w:rsidRPr="00BC6F05">
        <w:rPr>
          <w:rFonts w:ascii="Arial" w:hAnsi="Arial" w:cs="Arial"/>
          <w:i/>
          <w:sz w:val="18"/>
          <w:szCs w:val="18"/>
        </w:rPr>
        <w:t xml:space="preserve">, Catalonia BMS, Finnish Environment Institute (SYKE), Butterfly Conservation Europe (BCE), Research Institute Nature and Forest (INBO), </w:t>
      </w:r>
      <w:proofErr w:type="spellStart"/>
      <w:r w:rsidR="00494FBD" w:rsidRPr="00BC6F05">
        <w:rPr>
          <w:rFonts w:ascii="Arial" w:hAnsi="Arial" w:cs="Arial"/>
          <w:i/>
          <w:sz w:val="18"/>
          <w:szCs w:val="18"/>
        </w:rPr>
        <w:t>Muséum</w:t>
      </w:r>
      <w:proofErr w:type="spellEnd"/>
      <w:r w:rsidR="00494FBD" w:rsidRPr="00BC6F05">
        <w:rPr>
          <w:rFonts w:ascii="Arial" w:hAnsi="Arial" w:cs="Arial"/>
          <w:i/>
          <w:sz w:val="18"/>
          <w:szCs w:val="18"/>
        </w:rPr>
        <w:t xml:space="preserve"> National </w:t>
      </w:r>
      <w:proofErr w:type="spellStart"/>
      <w:r w:rsidR="00494FBD" w:rsidRPr="00BC6F05">
        <w:rPr>
          <w:rFonts w:ascii="Arial" w:hAnsi="Arial" w:cs="Arial"/>
          <w:i/>
          <w:sz w:val="18"/>
          <w:szCs w:val="18"/>
        </w:rPr>
        <w:t>d'Histoire</w:t>
      </w:r>
      <w:proofErr w:type="spellEnd"/>
      <w:r w:rsidR="00494FBD" w:rsidRPr="00BC6F05">
        <w:rPr>
          <w:rFonts w:ascii="Arial" w:hAnsi="Arial" w:cs="Arial"/>
          <w:i/>
          <w:sz w:val="18"/>
          <w:szCs w:val="18"/>
        </w:rPr>
        <w:t xml:space="preserve"> </w:t>
      </w:r>
      <w:proofErr w:type="spellStart"/>
      <w:r w:rsidR="00494FBD" w:rsidRPr="00BC6F05">
        <w:rPr>
          <w:rFonts w:ascii="Arial" w:hAnsi="Arial" w:cs="Arial"/>
          <w:i/>
          <w:sz w:val="18"/>
          <w:szCs w:val="18"/>
        </w:rPr>
        <w:t>Naturelle</w:t>
      </w:r>
      <w:proofErr w:type="spellEnd"/>
      <w:r w:rsidR="00494FBD" w:rsidRPr="00BC6F05">
        <w:rPr>
          <w:rFonts w:ascii="Arial" w:hAnsi="Arial" w:cs="Arial"/>
          <w:i/>
          <w:sz w:val="18"/>
          <w:szCs w:val="18"/>
        </w:rPr>
        <w:t xml:space="preserve"> (MNHN) CNRS-UPMC, Lund University, National Biodiversity Data Centre (NBDC) Ireland, Luxembourg Institute of Science and Technology (LIST), </w:t>
      </w:r>
      <w:r w:rsidR="00C40F41" w:rsidRPr="003A4C7A">
        <w:rPr>
          <w:rFonts w:ascii="Arial" w:hAnsi="Arial" w:cs="Arial"/>
          <w:sz w:val="18"/>
          <w:szCs w:val="18"/>
        </w:rPr>
        <w:t>)</w:t>
      </w:r>
      <w:r w:rsidR="00C40F41">
        <w:rPr>
          <w:rFonts w:ascii="Arial" w:hAnsi="Arial" w:cs="Arial"/>
          <w:sz w:val="18"/>
          <w:szCs w:val="18"/>
        </w:rPr>
        <w:t xml:space="preserve">, </w:t>
      </w:r>
      <w:proofErr w:type="spellStart"/>
      <w:r w:rsidR="00C40F41">
        <w:rPr>
          <w:rFonts w:ascii="Arial" w:hAnsi="Arial" w:cs="Arial"/>
          <w:sz w:val="18"/>
          <w:szCs w:val="18"/>
        </w:rPr>
        <w:t>Zerynthia</w:t>
      </w:r>
      <w:proofErr w:type="spellEnd"/>
      <w:r w:rsidR="00C40F41">
        <w:rPr>
          <w:rFonts w:ascii="Arial" w:hAnsi="Arial" w:cs="Arial"/>
          <w:sz w:val="18"/>
          <w:szCs w:val="18"/>
        </w:rPr>
        <w:t xml:space="preserve"> Association, </w:t>
      </w:r>
      <w:proofErr w:type="spellStart"/>
      <w:r w:rsidR="00C40F41" w:rsidRPr="003A4C7A">
        <w:rPr>
          <w:rFonts w:ascii="Arial" w:hAnsi="Arial" w:cs="Arial"/>
          <w:sz w:val="18"/>
          <w:szCs w:val="18"/>
        </w:rPr>
        <w:t>Facultad</w:t>
      </w:r>
      <w:proofErr w:type="spellEnd"/>
      <w:r w:rsidR="00C40F41" w:rsidRPr="003A4C7A">
        <w:rPr>
          <w:rFonts w:ascii="Arial" w:hAnsi="Arial" w:cs="Arial"/>
          <w:sz w:val="18"/>
          <w:szCs w:val="18"/>
        </w:rPr>
        <w:t xml:space="preserve"> de </w:t>
      </w:r>
      <w:proofErr w:type="spellStart"/>
      <w:r w:rsidR="00C40F41" w:rsidRPr="003A4C7A">
        <w:rPr>
          <w:rFonts w:ascii="Arial" w:hAnsi="Arial" w:cs="Arial"/>
          <w:sz w:val="18"/>
          <w:szCs w:val="18"/>
        </w:rPr>
        <w:t>Ciencias</w:t>
      </w:r>
      <w:proofErr w:type="spellEnd"/>
      <w:r w:rsidR="00C40F41" w:rsidRPr="003A4C7A">
        <w:rPr>
          <w:rFonts w:ascii="Arial" w:hAnsi="Arial" w:cs="Arial"/>
          <w:sz w:val="18"/>
          <w:szCs w:val="18"/>
        </w:rPr>
        <w:t xml:space="preserve"> de la Universidad </w:t>
      </w:r>
      <w:proofErr w:type="spellStart"/>
      <w:r w:rsidR="00C40F41" w:rsidRPr="003A4C7A">
        <w:rPr>
          <w:rFonts w:ascii="Arial" w:hAnsi="Arial" w:cs="Arial"/>
          <w:sz w:val="18"/>
          <w:szCs w:val="18"/>
        </w:rPr>
        <w:t>Autónoma</w:t>
      </w:r>
      <w:proofErr w:type="spellEnd"/>
      <w:r w:rsidR="00C40F41" w:rsidRPr="003A4C7A">
        <w:rPr>
          <w:rFonts w:ascii="Arial" w:hAnsi="Arial" w:cs="Arial"/>
          <w:sz w:val="18"/>
          <w:szCs w:val="18"/>
        </w:rPr>
        <w:t xml:space="preserve"> de Madrid</w:t>
      </w:r>
      <w:r w:rsidR="00C40F41">
        <w:rPr>
          <w:rFonts w:ascii="Arial" w:hAnsi="Arial" w:cs="Arial"/>
          <w:sz w:val="18"/>
          <w:szCs w:val="18"/>
        </w:rPr>
        <w:t xml:space="preserve">, </w:t>
      </w:r>
      <w:proofErr w:type="spellStart"/>
      <w:r w:rsidR="00C40F41" w:rsidRPr="00C40F41">
        <w:rPr>
          <w:rFonts w:ascii="Arial" w:hAnsi="Arial" w:cs="Arial"/>
          <w:sz w:val="18"/>
          <w:szCs w:val="18"/>
        </w:rPr>
        <w:t>Društvo</w:t>
      </w:r>
      <w:proofErr w:type="spellEnd"/>
      <w:r w:rsidR="00C40F41" w:rsidRPr="00C40F41">
        <w:rPr>
          <w:rFonts w:ascii="Arial" w:hAnsi="Arial" w:cs="Arial"/>
          <w:sz w:val="18"/>
          <w:szCs w:val="18"/>
        </w:rPr>
        <w:t xml:space="preserve"> </w:t>
      </w:r>
      <w:proofErr w:type="spellStart"/>
      <w:r w:rsidR="00C40F41" w:rsidRPr="00C40F41">
        <w:rPr>
          <w:rFonts w:ascii="Arial" w:hAnsi="Arial" w:cs="Arial"/>
          <w:sz w:val="18"/>
          <w:szCs w:val="18"/>
        </w:rPr>
        <w:t>za</w:t>
      </w:r>
      <w:proofErr w:type="spellEnd"/>
      <w:r w:rsidR="00C40F41" w:rsidRPr="00C40F41">
        <w:rPr>
          <w:rFonts w:ascii="Arial" w:hAnsi="Arial" w:cs="Arial"/>
          <w:sz w:val="18"/>
          <w:szCs w:val="18"/>
        </w:rPr>
        <w:t xml:space="preserve"> </w:t>
      </w:r>
      <w:proofErr w:type="spellStart"/>
      <w:r w:rsidR="00C40F41" w:rsidRPr="00C40F41">
        <w:rPr>
          <w:rFonts w:ascii="Arial" w:hAnsi="Arial" w:cs="Arial"/>
          <w:sz w:val="18"/>
          <w:szCs w:val="18"/>
        </w:rPr>
        <w:t>Proučevanje</w:t>
      </w:r>
      <w:proofErr w:type="spellEnd"/>
      <w:r w:rsidR="00C40F41" w:rsidRPr="00C40F41">
        <w:rPr>
          <w:rFonts w:ascii="Arial" w:hAnsi="Arial" w:cs="Arial"/>
          <w:sz w:val="18"/>
          <w:szCs w:val="18"/>
        </w:rPr>
        <w:t xml:space="preserve"> in </w:t>
      </w:r>
      <w:proofErr w:type="spellStart"/>
      <w:r w:rsidR="00C40F41" w:rsidRPr="00C40F41">
        <w:rPr>
          <w:rFonts w:ascii="Arial" w:hAnsi="Arial" w:cs="Arial"/>
          <w:sz w:val="18"/>
          <w:szCs w:val="18"/>
        </w:rPr>
        <w:t>Ohranjanje</w:t>
      </w:r>
      <w:proofErr w:type="spellEnd"/>
      <w:r w:rsidR="00C40F41" w:rsidRPr="00C40F41">
        <w:rPr>
          <w:rFonts w:ascii="Arial" w:hAnsi="Arial" w:cs="Arial"/>
          <w:sz w:val="18"/>
          <w:szCs w:val="18"/>
        </w:rPr>
        <w:t xml:space="preserve"> </w:t>
      </w:r>
      <w:proofErr w:type="spellStart"/>
      <w:r w:rsidR="00C40F41" w:rsidRPr="00C40F41">
        <w:rPr>
          <w:rFonts w:ascii="Arial" w:hAnsi="Arial" w:cs="Arial"/>
          <w:sz w:val="18"/>
          <w:szCs w:val="18"/>
        </w:rPr>
        <w:t>Metuljev</w:t>
      </w:r>
      <w:proofErr w:type="spellEnd"/>
      <w:r w:rsidR="00C40F41" w:rsidRPr="00C40F41">
        <w:rPr>
          <w:rFonts w:ascii="Arial" w:hAnsi="Arial" w:cs="Arial"/>
          <w:sz w:val="18"/>
          <w:szCs w:val="18"/>
        </w:rPr>
        <w:t xml:space="preserve"> </w:t>
      </w:r>
      <w:proofErr w:type="spellStart"/>
      <w:r w:rsidR="00C40F41" w:rsidRPr="00C40F41">
        <w:rPr>
          <w:rFonts w:ascii="Arial" w:hAnsi="Arial" w:cs="Arial"/>
          <w:sz w:val="18"/>
          <w:szCs w:val="18"/>
        </w:rPr>
        <w:t>Slovenije</w:t>
      </w:r>
      <w:proofErr w:type="spellEnd"/>
      <w:r w:rsidR="00C40F41">
        <w:rPr>
          <w:rFonts w:ascii="Arial" w:hAnsi="Arial" w:cs="Arial"/>
          <w:sz w:val="18"/>
          <w:szCs w:val="18"/>
        </w:rPr>
        <w:t xml:space="preserve">, </w:t>
      </w:r>
      <w:r w:rsidR="00C40F41" w:rsidRPr="00C40F41">
        <w:rPr>
          <w:rFonts w:ascii="Arial" w:hAnsi="Arial" w:cs="Arial"/>
          <w:sz w:val="18"/>
          <w:szCs w:val="18"/>
        </w:rPr>
        <w:t xml:space="preserve">Hungarian Lepidoptera Monitoring Network as part of the </w:t>
      </w:r>
      <w:proofErr w:type="spellStart"/>
      <w:r w:rsidR="00C40F41" w:rsidRPr="00C40F41">
        <w:rPr>
          <w:rFonts w:ascii="Arial" w:hAnsi="Arial" w:cs="Arial"/>
          <w:sz w:val="18"/>
          <w:szCs w:val="18"/>
        </w:rPr>
        <w:t>Jozsef</w:t>
      </w:r>
      <w:proofErr w:type="spellEnd"/>
      <w:r w:rsidR="00C40F41" w:rsidRPr="00C40F41">
        <w:rPr>
          <w:rFonts w:ascii="Arial" w:hAnsi="Arial" w:cs="Arial"/>
          <w:sz w:val="18"/>
          <w:szCs w:val="18"/>
        </w:rPr>
        <w:t xml:space="preserve"> </w:t>
      </w:r>
      <w:proofErr w:type="spellStart"/>
      <w:r w:rsidR="00C40F41" w:rsidRPr="00C40F41">
        <w:rPr>
          <w:rFonts w:ascii="Arial" w:hAnsi="Arial" w:cs="Arial"/>
          <w:sz w:val="18"/>
          <w:szCs w:val="18"/>
        </w:rPr>
        <w:t>Szalkay</w:t>
      </w:r>
      <w:proofErr w:type="spellEnd"/>
      <w:r w:rsidR="00C40F41" w:rsidRPr="00C40F41">
        <w:rPr>
          <w:rFonts w:ascii="Arial" w:hAnsi="Arial" w:cs="Arial"/>
          <w:sz w:val="18"/>
          <w:szCs w:val="18"/>
        </w:rPr>
        <w:t xml:space="preserve"> Hungarian Lepidopterists' Society</w:t>
      </w:r>
      <w:r w:rsidR="00C40F41">
        <w:rPr>
          <w:rFonts w:ascii="Arial" w:hAnsi="Arial" w:cs="Arial"/>
          <w:sz w:val="18"/>
          <w:szCs w:val="18"/>
        </w:rPr>
        <w:t xml:space="preserve">, </w:t>
      </w:r>
      <w:proofErr w:type="spellStart"/>
      <w:r w:rsidR="00C40F41" w:rsidRPr="00C40F41">
        <w:rPr>
          <w:rFonts w:ascii="Arial" w:hAnsi="Arial" w:cs="Arial"/>
          <w:sz w:val="18"/>
          <w:szCs w:val="18"/>
        </w:rPr>
        <w:t>Zoolab</w:t>
      </w:r>
      <w:proofErr w:type="spellEnd"/>
      <w:r w:rsidR="00C40F41" w:rsidRPr="00C40F41">
        <w:rPr>
          <w:rFonts w:ascii="Arial" w:hAnsi="Arial" w:cs="Arial"/>
          <w:sz w:val="18"/>
          <w:szCs w:val="18"/>
        </w:rPr>
        <w:t xml:space="preserve"> Department of Life Sciences and Systems Biology University of Turin</w:t>
      </w:r>
      <w:r w:rsidR="00C40F41">
        <w:rPr>
          <w:rFonts w:ascii="Arial" w:hAnsi="Arial" w:cs="Arial"/>
          <w:sz w:val="18"/>
          <w:szCs w:val="18"/>
        </w:rPr>
        <w:t xml:space="preserve">, and </w:t>
      </w:r>
      <w:r w:rsidR="00C40F41" w:rsidRPr="00C40F41">
        <w:rPr>
          <w:rFonts w:ascii="Arial" w:hAnsi="Arial" w:cs="Arial"/>
          <w:sz w:val="18"/>
          <w:szCs w:val="18"/>
        </w:rPr>
        <w:t xml:space="preserve">TAGIS - Centro de </w:t>
      </w:r>
      <w:proofErr w:type="spellStart"/>
      <w:r w:rsidR="00C40F41" w:rsidRPr="00C40F41">
        <w:rPr>
          <w:rFonts w:ascii="Arial" w:hAnsi="Arial" w:cs="Arial"/>
          <w:sz w:val="18"/>
          <w:szCs w:val="18"/>
        </w:rPr>
        <w:t>Conservacao</w:t>
      </w:r>
      <w:proofErr w:type="spellEnd"/>
      <w:r w:rsidR="00C40F41" w:rsidRPr="00C40F41">
        <w:rPr>
          <w:rFonts w:ascii="Arial" w:hAnsi="Arial" w:cs="Arial"/>
          <w:sz w:val="18"/>
          <w:szCs w:val="18"/>
        </w:rPr>
        <w:t xml:space="preserve"> des Borboletas de Portugal</w:t>
      </w:r>
      <w:r w:rsidR="00C40F41">
        <w:rPr>
          <w:rFonts w:ascii="Arial" w:hAnsi="Arial" w:cs="Arial"/>
          <w:sz w:val="18"/>
          <w:szCs w:val="18"/>
        </w:rPr>
        <w:t>,</w:t>
      </w:r>
      <w:proofErr w:type="gramEnd"/>
      <w:r w:rsidR="00C40F41">
        <w:rPr>
          <w:rFonts w:ascii="Arial" w:hAnsi="Arial" w:cs="Arial"/>
          <w:sz w:val="18"/>
          <w:szCs w:val="18"/>
        </w:rPr>
        <w:t xml:space="preserve"> </w:t>
      </w:r>
    </w:p>
    <w:p w14:paraId="653945AD" w14:textId="39317862" w:rsidR="001A1770" w:rsidRDefault="001A1770" w:rsidP="00BC6F05">
      <w:pPr>
        <w:ind w:left="720"/>
        <w:jc w:val="both"/>
        <w:rPr>
          <w:rFonts w:ascii="Arial" w:hAnsi="Arial" w:cs="Arial"/>
          <w:sz w:val="18"/>
          <w:szCs w:val="18"/>
          <w:u w:val="single"/>
        </w:rPr>
      </w:pPr>
      <w:r>
        <w:rPr>
          <w:rFonts w:ascii="Arial" w:hAnsi="Arial" w:cs="Arial"/>
          <w:sz w:val="18"/>
          <w:szCs w:val="18"/>
          <w:u w:val="single"/>
        </w:rPr>
        <w:t>Additional acknowledgement specific to individual schemes</w:t>
      </w:r>
    </w:p>
    <w:p w14:paraId="39E417ED" w14:textId="4E31771A" w:rsidR="001A1770" w:rsidRDefault="001A1770" w:rsidP="00BC6F05">
      <w:pPr>
        <w:ind w:left="720"/>
        <w:jc w:val="both"/>
        <w:rPr>
          <w:rFonts w:ascii="Arial" w:hAnsi="Arial" w:cs="Arial"/>
          <w:i/>
          <w:sz w:val="18"/>
          <w:szCs w:val="18"/>
        </w:rPr>
      </w:pPr>
      <w:r w:rsidRPr="00C40F41">
        <w:rPr>
          <w:rFonts w:ascii="Arial" w:hAnsi="Arial" w:cs="Arial"/>
          <w:sz w:val="18"/>
          <w:szCs w:val="18"/>
          <w:lang w:val="en-US"/>
        </w:rPr>
        <w:t>For the UK Butterfly Monitoring Scheme:</w:t>
      </w:r>
      <w:r>
        <w:rPr>
          <w:rFonts w:ascii="Arial" w:hAnsi="Arial" w:cs="Arial"/>
          <w:szCs w:val="22"/>
          <w:lang w:val="en-US"/>
        </w:rPr>
        <w:t xml:space="preserve"> </w:t>
      </w:r>
      <w:r w:rsidRPr="00C40F41">
        <w:rPr>
          <w:rFonts w:ascii="Arial" w:hAnsi="Arial" w:cs="Arial"/>
          <w:i/>
          <w:sz w:val="18"/>
          <w:szCs w:val="18"/>
        </w:rPr>
        <w:t xml:space="preserve">The UK Butterfly Monitoring Scheme is organized and funded by Butterfly Conservation, the Centre for Ecology and Hydrology, British Trust for Ornithology, and the Joint Nature Conservation Committee.  The UKBMS </w:t>
      </w:r>
      <w:r w:rsidRPr="00C40F41">
        <w:rPr>
          <w:rFonts w:ascii="Arial" w:hAnsi="Arial" w:cs="Arial"/>
          <w:i/>
          <w:sz w:val="18"/>
          <w:szCs w:val="18"/>
        </w:rPr>
        <w:tab/>
        <w:t>is indebted to all volunteers who contribute data to the scheme.</w:t>
      </w:r>
    </w:p>
    <w:p w14:paraId="5AB30A51" w14:textId="219FB885" w:rsidR="001A1770" w:rsidRDefault="001A1770" w:rsidP="00BC6F05">
      <w:pPr>
        <w:ind w:left="720"/>
        <w:jc w:val="both"/>
        <w:rPr>
          <w:rFonts w:ascii="Arial" w:hAnsi="Arial" w:cs="Arial"/>
          <w:i/>
          <w:sz w:val="18"/>
          <w:szCs w:val="18"/>
        </w:rPr>
      </w:pPr>
    </w:p>
    <w:p w14:paraId="077679CC" w14:textId="0D60CEF0" w:rsidR="001A1770" w:rsidRPr="00C40F41" w:rsidRDefault="001A1770" w:rsidP="001A1770">
      <w:pPr>
        <w:ind w:left="720"/>
        <w:jc w:val="both"/>
        <w:rPr>
          <w:rFonts w:ascii="Arial" w:hAnsi="Arial" w:cs="Arial"/>
          <w:sz w:val="18"/>
          <w:szCs w:val="18"/>
        </w:rPr>
      </w:pPr>
      <w:r>
        <w:rPr>
          <w:rFonts w:ascii="Arial" w:hAnsi="Arial" w:cs="Arial"/>
          <w:sz w:val="18"/>
          <w:szCs w:val="18"/>
        </w:rPr>
        <w:t xml:space="preserve">For the ZERYNTHIA-Spain </w:t>
      </w:r>
      <w:r w:rsidR="00C40F41">
        <w:rPr>
          <w:rFonts w:ascii="Arial" w:hAnsi="Arial" w:cs="Arial"/>
          <w:sz w:val="18"/>
          <w:szCs w:val="18"/>
        </w:rPr>
        <w:t>Butterfly Monitoring S</w:t>
      </w:r>
      <w:r>
        <w:rPr>
          <w:rFonts w:ascii="Arial" w:hAnsi="Arial" w:cs="Arial"/>
          <w:sz w:val="18"/>
          <w:szCs w:val="18"/>
        </w:rPr>
        <w:t xml:space="preserve">cheme: </w:t>
      </w:r>
      <w:proofErr w:type="gramStart"/>
      <w:r w:rsidRPr="00C40F41">
        <w:rPr>
          <w:rFonts w:ascii="Arial" w:hAnsi="Arial" w:cs="Arial"/>
          <w:i/>
          <w:sz w:val="18"/>
          <w:szCs w:val="18"/>
        </w:rPr>
        <w:t xml:space="preserve">The ZERYNTHIA Butterfly Monitoring Scheme is supported by the Basque Country Government, Cantabria Government and Valle de </w:t>
      </w:r>
      <w:proofErr w:type="spellStart"/>
      <w:r w:rsidRPr="00C40F41">
        <w:rPr>
          <w:rFonts w:ascii="Arial" w:hAnsi="Arial" w:cs="Arial"/>
          <w:i/>
          <w:sz w:val="18"/>
          <w:szCs w:val="18"/>
        </w:rPr>
        <w:t>Aranguren</w:t>
      </w:r>
      <w:proofErr w:type="spellEnd"/>
      <w:r w:rsidRPr="00C40F41">
        <w:rPr>
          <w:rFonts w:ascii="Arial" w:hAnsi="Arial" w:cs="Arial"/>
          <w:i/>
          <w:sz w:val="18"/>
          <w:szCs w:val="18"/>
        </w:rPr>
        <w:t xml:space="preserve"> Council (Navarre)</w:t>
      </w:r>
      <w:proofErr w:type="gramEnd"/>
      <w:r w:rsidRPr="00C40F41">
        <w:rPr>
          <w:rFonts w:ascii="Arial" w:hAnsi="Arial" w:cs="Arial"/>
          <w:i/>
          <w:sz w:val="18"/>
          <w:szCs w:val="18"/>
        </w:rPr>
        <w:t>.</w:t>
      </w:r>
    </w:p>
    <w:p w14:paraId="40371734" w14:textId="46E97D00" w:rsidR="00494FBD" w:rsidRDefault="00494FBD" w:rsidP="00494FBD">
      <w:pPr>
        <w:ind w:left="720" w:hanging="720"/>
        <w:jc w:val="both"/>
        <w:rPr>
          <w:rFonts w:ascii="Arial" w:hAnsi="Arial" w:cs="Arial"/>
          <w:sz w:val="18"/>
          <w:szCs w:val="18"/>
        </w:rPr>
      </w:pPr>
    </w:p>
    <w:p w14:paraId="3F0226E4" w14:textId="73E6A1FB" w:rsidR="00C40F41" w:rsidRPr="00C40F41" w:rsidRDefault="00C40F41" w:rsidP="00C40F41">
      <w:pPr>
        <w:ind w:left="720"/>
        <w:jc w:val="both"/>
        <w:rPr>
          <w:rFonts w:ascii="Arial" w:hAnsi="Arial" w:cs="Arial"/>
          <w:sz w:val="18"/>
          <w:szCs w:val="18"/>
        </w:rPr>
      </w:pPr>
      <w:r w:rsidRPr="00C40F41">
        <w:rPr>
          <w:rFonts w:ascii="Arial" w:hAnsi="Arial" w:cs="Arial"/>
          <w:sz w:val="18"/>
          <w:szCs w:val="18"/>
        </w:rPr>
        <w:t xml:space="preserve">For the Dutch Butterfly Monitoring Scheme: </w:t>
      </w:r>
      <w:r w:rsidRPr="00C40F41">
        <w:rPr>
          <w:rFonts w:ascii="Arial" w:hAnsi="Arial" w:cs="Arial"/>
          <w:i/>
          <w:sz w:val="18"/>
          <w:szCs w:val="18"/>
        </w:rPr>
        <w:t>The Dutch BMS is a co-operation between Dutch Butterfly Conservation and Statistics Netherlands (CBS), part of the Network Ecological Monitoring (NEM) and financed by the Ministry of Agriculture, Nature and Food Quality (LNV).</w:t>
      </w:r>
      <w:r w:rsidRPr="00C40F41">
        <w:rPr>
          <w:rFonts w:ascii="Arial" w:hAnsi="Arial" w:cs="Arial"/>
          <w:sz w:val="18"/>
          <w:szCs w:val="18"/>
        </w:rPr>
        <w:t xml:space="preserve"> </w:t>
      </w:r>
    </w:p>
    <w:p w14:paraId="24A64C5B" w14:textId="77777777" w:rsidR="00C40F41" w:rsidRDefault="00C40F41" w:rsidP="00C40F41">
      <w:pPr>
        <w:pStyle w:val="Default"/>
        <w:rPr>
          <w:sz w:val="22"/>
          <w:szCs w:val="22"/>
        </w:rPr>
      </w:pPr>
    </w:p>
    <w:p w14:paraId="5E138373" w14:textId="4663B7B4" w:rsidR="00C40F41" w:rsidRPr="00C40F41" w:rsidRDefault="00C40F41" w:rsidP="00C40F41">
      <w:pPr>
        <w:ind w:left="720"/>
        <w:jc w:val="both"/>
        <w:rPr>
          <w:rFonts w:ascii="Arial" w:hAnsi="Arial" w:cs="Arial"/>
          <w:sz w:val="18"/>
          <w:szCs w:val="18"/>
        </w:rPr>
      </w:pPr>
      <w:r w:rsidRPr="00C40F41">
        <w:rPr>
          <w:rFonts w:ascii="Arial" w:hAnsi="Arial" w:cs="Arial"/>
          <w:sz w:val="18"/>
          <w:szCs w:val="18"/>
        </w:rPr>
        <w:t xml:space="preserve">For the Irish Butterfly Monitoring Scheme: </w:t>
      </w:r>
      <w:proofErr w:type="gramStart"/>
      <w:r w:rsidRPr="00C40F41">
        <w:rPr>
          <w:rFonts w:ascii="Arial" w:hAnsi="Arial" w:cs="Arial"/>
          <w:i/>
          <w:sz w:val="18"/>
          <w:szCs w:val="18"/>
        </w:rPr>
        <w:t>The Irish Butterfly Monitoring Scheme is funded by the Heritage Council and the Department of Culture, Heritage and the Gaeltacht</w:t>
      </w:r>
      <w:proofErr w:type="gramEnd"/>
      <w:r w:rsidRPr="00C40F41">
        <w:rPr>
          <w:rFonts w:ascii="Arial" w:hAnsi="Arial" w:cs="Arial"/>
          <w:i/>
          <w:sz w:val="18"/>
          <w:szCs w:val="18"/>
        </w:rPr>
        <w:t>.</w:t>
      </w:r>
      <w:r w:rsidRPr="00C40F41">
        <w:rPr>
          <w:rFonts w:ascii="Arial" w:hAnsi="Arial" w:cs="Arial"/>
          <w:sz w:val="18"/>
          <w:szCs w:val="18"/>
        </w:rPr>
        <w:t xml:space="preserve"> </w:t>
      </w:r>
    </w:p>
    <w:p w14:paraId="21DB8D20" w14:textId="77777777" w:rsidR="00C40F41" w:rsidRDefault="00C40F41" w:rsidP="00C40F41">
      <w:pPr>
        <w:ind w:left="720" w:hanging="720"/>
        <w:jc w:val="both"/>
        <w:rPr>
          <w:sz w:val="22"/>
          <w:szCs w:val="22"/>
        </w:rPr>
      </w:pPr>
    </w:p>
    <w:p w14:paraId="066D51D4" w14:textId="2F08C11C" w:rsidR="001A1770" w:rsidRDefault="00C40F41" w:rsidP="00C40F41">
      <w:pPr>
        <w:ind w:left="720"/>
        <w:jc w:val="both"/>
        <w:rPr>
          <w:rFonts w:ascii="Arial" w:hAnsi="Arial" w:cs="Arial"/>
          <w:sz w:val="18"/>
          <w:szCs w:val="18"/>
        </w:rPr>
      </w:pPr>
      <w:r w:rsidRPr="00C40F41">
        <w:rPr>
          <w:rFonts w:ascii="Arial" w:hAnsi="Arial" w:cs="Arial"/>
          <w:sz w:val="18"/>
          <w:szCs w:val="18"/>
        </w:rPr>
        <w:t xml:space="preserve">For the German Butterfly Monitoring Scheme: </w:t>
      </w:r>
      <w:r w:rsidRPr="00C40F41">
        <w:rPr>
          <w:rFonts w:ascii="Arial" w:hAnsi="Arial" w:cs="Arial"/>
          <w:i/>
          <w:sz w:val="18"/>
          <w:szCs w:val="18"/>
        </w:rPr>
        <w:t>The German BMS is a cooperation between the Helmholtz Centre for Environmental Research - UFZ, German Butterfly Conservation (</w:t>
      </w:r>
      <w:proofErr w:type="spellStart"/>
      <w:r w:rsidRPr="00C40F41">
        <w:rPr>
          <w:rFonts w:ascii="Arial" w:hAnsi="Arial" w:cs="Arial"/>
          <w:i/>
          <w:sz w:val="18"/>
          <w:szCs w:val="18"/>
        </w:rPr>
        <w:t>GfS</w:t>
      </w:r>
      <w:proofErr w:type="spellEnd"/>
      <w:r w:rsidRPr="00C40F41">
        <w:rPr>
          <w:rFonts w:ascii="Arial" w:hAnsi="Arial" w:cs="Arial"/>
          <w:i/>
          <w:sz w:val="18"/>
          <w:szCs w:val="18"/>
        </w:rPr>
        <w:t>) and science4you.</w:t>
      </w:r>
    </w:p>
    <w:p w14:paraId="70748410" w14:textId="77777777" w:rsidR="00C40F41" w:rsidRDefault="00C40F41" w:rsidP="00494FBD">
      <w:pPr>
        <w:ind w:left="720" w:hanging="720"/>
        <w:jc w:val="both"/>
        <w:rPr>
          <w:rFonts w:ascii="Arial" w:hAnsi="Arial" w:cs="Arial"/>
          <w:sz w:val="18"/>
          <w:szCs w:val="18"/>
        </w:rPr>
      </w:pPr>
    </w:p>
    <w:p w14:paraId="44627CD1" w14:textId="77777777" w:rsidR="001A1770" w:rsidRDefault="001A1770" w:rsidP="00494FBD">
      <w:pPr>
        <w:ind w:left="720" w:hanging="720"/>
        <w:jc w:val="both"/>
        <w:rPr>
          <w:rFonts w:ascii="Arial" w:hAnsi="Arial" w:cs="Arial"/>
          <w:sz w:val="18"/>
          <w:szCs w:val="18"/>
        </w:rPr>
      </w:pPr>
    </w:p>
    <w:p w14:paraId="1C81FF6F" w14:textId="5ECCCFAE" w:rsidR="002911C0" w:rsidRPr="002911C0" w:rsidRDefault="002911C0" w:rsidP="002911C0">
      <w:pPr>
        <w:ind w:left="720" w:hanging="720"/>
        <w:jc w:val="both"/>
        <w:rPr>
          <w:rFonts w:ascii="Arial" w:hAnsi="Arial" w:cs="Arial"/>
          <w:sz w:val="18"/>
          <w:szCs w:val="18"/>
        </w:rPr>
      </w:pPr>
      <w:r>
        <w:rPr>
          <w:rFonts w:ascii="Arial" w:hAnsi="Arial" w:cs="Arial"/>
          <w:sz w:val="18"/>
          <w:szCs w:val="18"/>
        </w:rPr>
        <w:t>5.</w:t>
      </w:r>
      <w:r w:rsidR="00494FBD">
        <w:rPr>
          <w:rFonts w:ascii="Arial" w:hAnsi="Arial" w:cs="Arial"/>
          <w:sz w:val="18"/>
          <w:szCs w:val="18"/>
        </w:rPr>
        <w:t>6</w:t>
      </w:r>
      <w:r>
        <w:rPr>
          <w:rFonts w:ascii="Arial" w:hAnsi="Arial" w:cs="Arial"/>
          <w:sz w:val="18"/>
          <w:szCs w:val="18"/>
        </w:rPr>
        <w:tab/>
      </w:r>
      <w:r w:rsidRPr="002911C0">
        <w:rPr>
          <w:rFonts w:ascii="Arial" w:hAnsi="Arial" w:cs="Arial"/>
          <w:sz w:val="18"/>
          <w:szCs w:val="18"/>
        </w:rPr>
        <w:t xml:space="preserve">You undertake to inform </w:t>
      </w:r>
      <w:r w:rsidR="0060214D">
        <w:rPr>
          <w:rFonts w:ascii="Arial" w:hAnsi="Arial" w:cs="Arial"/>
          <w:sz w:val="18"/>
          <w:szCs w:val="18"/>
        </w:rPr>
        <w:t>c</w:t>
      </w:r>
      <w:r w:rsidRPr="002911C0">
        <w:rPr>
          <w:rFonts w:ascii="Arial" w:hAnsi="Arial" w:cs="Arial"/>
          <w:sz w:val="18"/>
          <w:szCs w:val="18"/>
        </w:rPr>
        <w:t>o-authors of the submission and revision process so that they can also comment on revised versions of manuscripts and remain fully informed of progress.</w:t>
      </w:r>
    </w:p>
    <w:p w14:paraId="4230FB1F" w14:textId="77777777" w:rsidR="002911C0" w:rsidRPr="00AA624B" w:rsidRDefault="002911C0" w:rsidP="002911C0">
      <w:pPr>
        <w:pStyle w:val="BodyText"/>
        <w:widowControl w:val="0"/>
        <w:tabs>
          <w:tab w:val="left" w:pos="1418"/>
        </w:tabs>
        <w:spacing w:after="0"/>
        <w:ind w:left="476" w:right="84"/>
        <w:rPr>
          <w:rFonts w:cs="Arial"/>
        </w:rPr>
      </w:pPr>
    </w:p>
    <w:p w14:paraId="6C1EBE22" w14:textId="72483C72" w:rsidR="002911C0" w:rsidRPr="002911C0" w:rsidRDefault="0060214D" w:rsidP="002911C0">
      <w:pPr>
        <w:ind w:left="720" w:hanging="720"/>
        <w:jc w:val="both"/>
        <w:rPr>
          <w:rFonts w:ascii="Arial" w:hAnsi="Arial" w:cs="Arial"/>
          <w:sz w:val="18"/>
          <w:szCs w:val="18"/>
        </w:rPr>
      </w:pPr>
      <w:r>
        <w:rPr>
          <w:rFonts w:ascii="Arial" w:hAnsi="Arial" w:cs="Arial"/>
          <w:sz w:val="18"/>
          <w:szCs w:val="18"/>
        </w:rPr>
        <w:t>5.</w:t>
      </w:r>
      <w:r w:rsidR="00494FBD">
        <w:rPr>
          <w:rFonts w:ascii="Arial" w:hAnsi="Arial" w:cs="Arial"/>
          <w:sz w:val="18"/>
          <w:szCs w:val="18"/>
        </w:rPr>
        <w:t>7</w:t>
      </w:r>
      <w:r w:rsidR="002911C0">
        <w:rPr>
          <w:rFonts w:ascii="Arial" w:hAnsi="Arial" w:cs="Arial"/>
          <w:sz w:val="18"/>
          <w:szCs w:val="18"/>
        </w:rPr>
        <w:tab/>
      </w:r>
      <w:r w:rsidR="002911C0" w:rsidRPr="002911C0">
        <w:rPr>
          <w:rFonts w:ascii="Arial" w:hAnsi="Arial" w:cs="Arial"/>
          <w:sz w:val="18"/>
          <w:szCs w:val="18"/>
        </w:rPr>
        <w:t xml:space="preserve">You undertake to report the realized use of the Data in publications to </w:t>
      </w:r>
      <w:proofErr w:type="spellStart"/>
      <w:r w:rsidR="002911C0" w:rsidRPr="002911C0">
        <w:rPr>
          <w:rFonts w:ascii="Arial" w:hAnsi="Arial" w:cs="Arial"/>
          <w:sz w:val="18"/>
          <w:szCs w:val="18"/>
        </w:rPr>
        <w:t>eBMS</w:t>
      </w:r>
      <w:proofErr w:type="spellEnd"/>
      <w:r w:rsidR="002911C0" w:rsidRPr="002911C0">
        <w:rPr>
          <w:rFonts w:ascii="Arial" w:hAnsi="Arial" w:cs="Arial"/>
          <w:sz w:val="18"/>
          <w:szCs w:val="18"/>
        </w:rPr>
        <w:t xml:space="preserve"> and to the National BMS co-ordinators involved </w:t>
      </w:r>
      <w:r w:rsidR="002911C0" w:rsidRPr="001176E7">
        <w:rPr>
          <w:rFonts w:ascii="Arial" w:hAnsi="Arial" w:cs="Arial"/>
          <w:sz w:val="18"/>
          <w:szCs w:val="18"/>
        </w:rPr>
        <w:t xml:space="preserve">and provide an electronic copy of any publications to the </w:t>
      </w:r>
      <w:proofErr w:type="spellStart"/>
      <w:r w:rsidR="002911C0">
        <w:rPr>
          <w:rFonts w:ascii="Arial" w:hAnsi="Arial" w:cs="Arial"/>
          <w:sz w:val="18"/>
          <w:szCs w:val="18"/>
        </w:rPr>
        <w:t>e</w:t>
      </w:r>
      <w:r w:rsidR="00E31666">
        <w:rPr>
          <w:rFonts w:ascii="Arial" w:hAnsi="Arial" w:cs="Arial"/>
          <w:sz w:val="18"/>
          <w:szCs w:val="18"/>
        </w:rPr>
        <w:t>BMS</w:t>
      </w:r>
      <w:proofErr w:type="spellEnd"/>
      <w:r w:rsidR="00E31666">
        <w:rPr>
          <w:rFonts w:ascii="Arial" w:hAnsi="Arial" w:cs="Arial"/>
          <w:sz w:val="18"/>
          <w:szCs w:val="18"/>
        </w:rPr>
        <w:t>.</w:t>
      </w:r>
    </w:p>
    <w:p w14:paraId="72711170" w14:textId="77777777" w:rsidR="005C1683" w:rsidRPr="001176E7" w:rsidRDefault="005C1683">
      <w:pPr>
        <w:ind w:left="720" w:hanging="720"/>
        <w:jc w:val="both"/>
        <w:rPr>
          <w:rFonts w:ascii="Arial" w:hAnsi="Arial" w:cs="Arial"/>
          <w:sz w:val="18"/>
          <w:szCs w:val="18"/>
        </w:rPr>
      </w:pPr>
    </w:p>
    <w:p w14:paraId="76B6F5E3" w14:textId="5843D361" w:rsidR="004766BE" w:rsidRPr="001176E7" w:rsidRDefault="004766BE" w:rsidP="004766BE">
      <w:pPr>
        <w:ind w:left="720" w:hanging="720"/>
        <w:jc w:val="both"/>
        <w:rPr>
          <w:rFonts w:ascii="Arial" w:hAnsi="Arial" w:cs="Arial"/>
          <w:sz w:val="18"/>
          <w:szCs w:val="18"/>
        </w:rPr>
      </w:pPr>
      <w:r w:rsidRPr="001176E7">
        <w:rPr>
          <w:rFonts w:ascii="Arial" w:hAnsi="Arial" w:cs="Arial"/>
          <w:sz w:val="18"/>
          <w:szCs w:val="18"/>
        </w:rPr>
        <w:t>5.</w:t>
      </w:r>
      <w:r w:rsidR="00494FBD">
        <w:rPr>
          <w:rFonts w:ascii="Arial" w:hAnsi="Arial" w:cs="Arial"/>
          <w:sz w:val="18"/>
          <w:szCs w:val="18"/>
        </w:rPr>
        <w:t>8</w:t>
      </w:r>
      <w:r w:rsidRPr="001176E7">
        <w:rPr>
          <w:rFonts w:ascii="Arial" w:hAnsi="Arial" w:cs="Arial"/>
          <w:sz w:val="18"/>
          <w:szCs w:val="18"/>
        </w:rPr>
        <w:tab/>
        <w:t xml:space="preserve">You undertake to store the Data in such a way that they </w:t>
      </w:r>
      <w:proofErr w:type="gramStart"/>
      <w:r w:rsidRPr="001176E7">
        <w:rPr>
          <w:rFonts w:ascii="Arial" w:hAnsi="Arial" w:cs="Arial"/>
          <w:sz w:val="18"/>
          <w:szCs w:val="18"/>
        </w:rPr>
        <w:t>can be accessed and used only in accordance with the terms of the Licence Agreement</w:t>
      </w:r>
      <w:proofErr w:type="gramEnd"/>
      <w:r w:rsidRPr="001176E7">
        <w:rPr>
          <w:rFonts w:ascii="Arial" w:hAnsi="Arial" w:cs="Arial"/>
          <w:sz w:val="18"/>
          <w:szCs w:val="18"/>
        </w:rPr>
        <w:t>.</w:t>
      </w:r>
    </w:p>
    <w:p w14:paraId="6403FD93" w14:textId="77777777" w:rsidR="004766BE" w:rsidRPr="001176E7" w:rsidRDefault="004766BE" w:rsidP="004766BE">
      <w:pPr>
        <w:ind w:left="720" w:hanging="720"/>
        <w:jc w:val="both"/>
        <w:rPr>
          <w:rFonts w:ascii="Arial" w:hAnsi="Arial" w:cs="Arial"/>
          <w:sz w:val="18"/>
          <w:szCs w:val="18"/>
        </w:rPr>
      </w:pPr>
    </w:p>
    <w:p w14:paraId="0823D0D7" w14:textId="3D1114B8" w:rsidR="004766BE" w:rsidRPr="001176E7" w:rsidRDefault="0060214D" w:rsidP="004766BE">
      <w:pPr>
        <w:pStyle w:val="PlainText"/>
        <w:ind w:left="720" w:hanging="720"/>
        <w:jc w:val="both"/>
        <w:rPr>
          <w:rFonts w:ascii="Arial" w:hAnsi="Arial" w:cs="Arial"/>
          <w:sz w:val="18"/>
          <w:szCs w:val="18"/>
          <w:lang w:eastAsia="en-GB"/>
        </w:rPr>
      </w:pPr>
      <w:r>
        <w:rPr>
          <w:rFonts w:ascii="Arial" w:hAnsi="Arial" w:cs="Arial"/>
          <w:sz w:val="18"/>
          <w:szCs w:val="18"/>
        </w:rPr>
        <w:t>5.</w:t>
      </w:r>
      <w:r w:rsidR="00494FBD">
        <w:rPr>
          <w:rFonts w:ascii="Arial" w:hAnsi="Arial" w:cs="Arial"/>
          <w:sz w:val="18"/>
          <w:szCs w:val="18"/>
        </w:rPr>
        <w:t>9</w:t>
      </w:r>
      <w:r w:rsidR="004766BE" w:rsidRPr="001176E7">
        <w:rPr>
          <w:rFonts w:ascii="Arial" w:hAnsi="Arial" w:cs="Arial"/>
          <w:sz w:val="18"/>
          <w:szCs w:val="18"/>
        </w:rPr>
        <w:tab/>
      </w:r>
      <w:r w:rsidR="004766BE" w:rsidRPr="001176E7">
        <w:rPr>
          <w:rFonts w:ascii="Arial" w:hAnsi="Arial" w:cs="Arial"/>
          <w:sz w:val="18"/>
          <w:szCs w:val="18"/>
          <w:lang w:eastAsia="en-GB"/>
        </w:rPr>
        <w:t xml:space="preserve">You undertake to ensure that all persons to whom </w:t>
      </w:r>
      <w:proofErr w:type="gramStart"/>
      <w:r w:rsidR="004766BE" w:rsidRPr="001176E7">
        <w:rPr>
          <w:rFonts w:ascii="Arial" w:hAnsi="Arial" w:cs="Arial"/>
          <w:sz w:val="18"/>
          <w:szCs w:val="18"/>
          <w:lang w:eastAsia="en-GB"/>
        </w:rPr>
        <w:t>You</w:t>
      </w:r>
      <w:proofErr w:type="gramEnd"/>
      <w:r w:rsidR="004766BE" w:rsidRPr="001176E7">
        <w:rPr>
          <w:rFonts w:ascii="Arial" w:hAnsi="Arial" w:cs="Arial"/>
          <w:sz w:val="18"/>
          <w:szCs w:val="18"/>
          <w:lang w:eastAsia="en-GB"/>
        </w:rPr>
        <w:t xml:space="preserve"> make the Data accessible are aware of the limitations placed upon the use of the Data by this Licence Agreement, and ensure that such persons comply with all the restrictions placed upon the use of and access to the Data as set out in this Licence Agreement.</w:t>
      </w:r>
    </w:p>
    <w:p w14:paraId="610F72D0" w14:textId="77777777" w:rsidR="004766BE" w:rsidRDefault="004766BE" w:rsidP="00EA1135">
      <w:pPr>
        <w:ind w:left="720" w:hanging="720"/>
        <w:jc w:val="both"/>
        <w:rPr>
          <w:rFonts w:ascii="Arial" w:hAnsi="Arial" w:cs="Arial"/>
          <w:sz w:val="18"/>
          <w:szCs w:val="18"/>
        </w:rPr>
      </w:pPr>
    </w:p>
    <w:p w14:paraId="28B483EF" w14:textId="77777777" w:rsidR="00866ACF" w:rsidRDefault="00866ACF" w:rsidP="00EA1135">
      <w:pPr>
        <w:ind w:left="720" w:hanging="720"/>
        <w:jc w:val="both"/>
        <w:rPr>
          <w:rFonts w:ascii="Arial" w:hAnsi="Arial" w:cs="Arial"/>
          <w:sz w:val="18"/>
          <w:szCs w:val="18"/>
        </w:rPr>
      </w:pPr>
    </w:p>
    <w:p w14:paraId="303630A8" w14:textId="77777777" w:rsidR="00866ACF" w:rsidRDefault="00866ACF" w:rsidP="00EA1135">
      <w:pPr>
        <w:ind w:left="720" w:hanging="720"/>
        <w:jc w:val="both"/>
        <w:rPr>
          <w:rFonts w:ascii="Arial" w:hAnsi="Arial" w:cs="Arial"/>
          <w:sz w:val="18"/>
          <w:szCs w:val="18"/>
        </w:rPr>
      </w:pPr>
    </w:p>
    <w:p w14:paraId="29F565CA" w14:textId="77777777" w:rsidR="00866ACF" w:rsidRDefault="00866ACF" w:rsidP="00EA1135">
      <w:pPr>
        <w:ind w:left="720" w:hanging="720"/>
        <w:jc w:val="both"/>
        <w:rPr>
          <w:rFonts w:ascii="Arial" w:hAnsi="Arial" w:cs="Arial"/>
          <w:sz w:val="18"/>
          <w:szCs w:val="18"/>
        </w:rPr>
      </w:pPr>
    </w:p>
    <w:p w14:paraId="464EB82B" w14:textId="77777777" w:rsidR="00866ACF" w:rsidRPr="001176E7" w:rsidRDefault="00866ACF" w:rsidP="00EA1135">
      <w:pPr>
        <w:ind w:left="720" w:hanging="720"/>
        <w:jc w:val="both"/>
        <w:rPr>
          <w:rFonts w:ascii="Arial" w:hAnsi="Arial" w:cs="Arial"/>
          <w:sz w:val="18"/>
          <w:szCs w:val="18"/>
        </w:rPr>
      </w:pPr>
    </w:p>
    <w:p w14:paraId="54FC35E4" w14:textId="77777777" w:rsidR="005C1683" w:rsidRPr="001176E7" w:rsidRDefault="005C1683" w:rsidP="00EA1135">
      <w:pPr>
        <w:ind w:left="720" w:hanging="720"/>
        <w:jc w:val="both"/>
        <w:rPr>
          <w:rFonts w:ascii="Arial" w:hAnsi="Arial" w:cs="Arial"/>
          <w:sz w:val="18"/>
          <w:szCs w:val="18"/>
        </w:rPr>
      </w:pPr>
    </w:p>
    <w:p w14:paraId="6AAC57B9" w14:textId="77777777" w:rsidR="005C1683" w:rsidRPr="001176E7" w:rsidRDefault="00987992">
      <w:pPr>
        <w:jc w:val="both"/>
        <w:rPr>
          <w:rFonts w:ascii="Arial" w:hAnsi="Arial" w:cs="Arial"/>
          <w:b/>
          <w:bCs/>
          <w:sz w:val="18"/>
          <w:szCs w:val="18"/>
        </w:rPr>
      </w:pPr>
      <w:r w:rsidRPr="001176E7">
        <w:rPr>
          <w:rFonts w:ascii="Arial" w:hAnsi="Arial" w:cs="Arial"/>
          <w:b/>
          <w:bCs/>
          <w:sz w:val="18"/>
          <w:szCs w:val="18"/>
        </w:rPr>
        <w:t>6</w:t>
      </w:r>
      <w:r w:rsidRPr="001176E7">
        <w:rPr>
          <w:rFonts w:ascii="Arial" w:hAnsi="Arial" w:cs="Arial"/>
          <w:b/>
          <w:bCs/>
          <w:sz w:val="18"/>
          <w:szCs w:val="18"/>
        </w:rPr>
        <w:tab/>
        <w:t>OWNERSHIP</w:t>
      </w:r>
    </w:p>
    <w:p w14:paraId="70AE439F" w14:textId="77777777" w:rsidR="005C1683" w:rsidRPr="001176E7" w:rsidRDefault="005C1683">
      <w:pPr>
        <w:jc w:val="both"/>
        <w:rPr>
          <w:rFonts w:ascii="Arial" w:hAnsi="Arial" w:cs="Arial"/>
          <w:sz w:val="18"/>
          <w:szCs w:val="18"/>
        </w:rPr>
      </w:pPr>
    </w:p>
    <w:p w14:paraId="68652EC9" w14:textId="77777777" w:rsidR="0085496A" w:rsidRPr="001176E7" w:rsidRDefault="00987992" w:rsidP="0060214D">
      <w:pPr>
        <w:ind w:left="720" w:hanging="720"/>
        <w:jc w:val="both"/>
        <w:rPr>
          <w:rFonts w:ascii="Arial" w:hAnsi="Arial" w:cs="Arial"/>
          <w:sz w:val="18"/>
          <w:szCs w:val="18"/>
        </w:rPr>
      </w:pPr>
      <w:r w:rsidRPr="001176E7">
        <w:rPr>
          <w:rFonts w:ascii="Arial" w:hAnsi="Arial" w:cs="Arial"/>
          <w:sz w:val="18"/>
          <w:szCs w:val="18"/>
        </w:rPr>
        <w:t>6.1</w:t>
      </w:r>
      <w:r w:rsidRPr="001176E7">
        <w:rPr>
          <w:rFonts w:ascii="Arial" w:hAnsi="Arial" w:cs="Arial"/>
          <w:sz w:val="18"/>
          <w:szCs w:val="18"/>
        </w:rPr>
        <w:tab/>
        <w:t xml:space="preserve">The Licensor </w:t>
      </w:r>
      <w:r w:rsidR="00D85284" w:rsidRPr="001176E7">
        <w:rPr>
          <w:rFonts w:ascii="Arial" w:hAnsi="Arial" w:cs="Arial"/>
          <w:sz w:val="18"/>
          <w:szCs w:val="18"/>
        </w:rPr>
        <w:t>and/</w:t>
      </w:r>
      <w:r w:rsidR="004766BE" w:rsidRPr="001176E7">
        <w:rPr>
          <w:rFonts w:ascii="Arial" w:hAnsi="Arial" w:cs="Arial"/>
          <w:sz w:val="18"/>
          <w:szCs w:val="18"/>
        </w:rPr>
        <w:t xml:space="preserve">or its </w:t>
      </w:r>
      <w:r w:rsidR="00D85284" w:rsidRPr="001176E7">
        <w:rPr>
          <w:rFonts w:ascii="Arial" w:hAnsi="Arial" w:cs="Arial"/>
          <w:sz w:val="18"/>
          <w:szCs w:val="18"/>
        </w:rPr>
        <w:t>partners</w:t>
      </w:r>
      <w:r w:rsidR="00C75706">
        <w:rPr>
          <w:rFonts w:ascii="Arial" w:hAnsi="Arial" w:cs="Arial"/>
          <w:sz w:val="18"/>
          <w:szCs w:val="18"/>
        </w:rPr>
        <w:t xml:space="preserve"> from the Data Provision Agreement who provide the data</w:t>
      </w:r>
      <w:r w:rsidR="004766BE" w:rsidRPr="001176E7">
        <w:rPr>
          <w:rFonts w:ascii="Arial" w:hAnsi="Arial" w:cs="Arial"/>
          <w:sz w:val="18"/>
          <w:szCs w:val="18"/>
        </w:rPr>
        <w:t xml:space="preserve"> </w:t>
      </w:r>
      <w:r w:rsidRPr="001176E7">
        <w:rPr>
          <w:rFonts w:ascii="Arial" w:hAnsi="Arial" w:cs="Arial"/>
          <w:sz w:val="18"/>
          <w:szCs w:val="18"/>
        </w:rPr>
        <w:t>retain</w:t>
      </w:r>
      <w:r w:rsidR="00E533DC">
        <w:rPr>
          <w:rFonts w:ascii="Arial" w:hAnsi="Arial" w:cs="Arial"/>
          <w:sz w:val="18"/>
          <w:szCs w:val="18"/>
        </w:rPr>
        <w:t>(</w:t>
      </w:r>
      <w:r w:rsidRPr="001176E7">
        <w:rPr>
          <w:rFonts w:ascii="Arial" w:hAnsi="Arial" w:cs="Arial"/>
          <w:sz w:val="18"/>
          <w:szCs w:val="18"/>
        </w:rPr>
        <w:t>s</w:t>
      </w:r>
      <w:r w:rsidR="00E533DC">
        <w:rPr>
          <w:rFonts w:ascii="Arial" w:hAnsi="Arial" w:cs="Arial"/>
          <w:sz w:val="18"/>
          <w:szCs w:val="18"/>
        </w:rPr>
        <w:t>)</w:t>
      </w:r>
      <w:r w:rsidRPr="001176E7">
        <w:rPr>
          <w:rFonts w:ascii="Arial" w:hAnsi="Arial" w:cs="Arial"/>
          <w:sz w:val="18"/>
          <w:szCs w:val="18"/>
        </w:rPr>
        <w:t xml:space="preserve"> ownership of the Data and related documentation, which </w:t>
      </w:r>
      <w:proofErr w:type="gramStart"/>
      <w:r w:rsidRPr="001176E7">
        <w:rPr>
          <w:rFonts w:ascii="Arial" w:hAnsi="Arial" w:cs="Arial"/>
          <w:sz w:val="18"/>
          <w:szCs w:val="18"/>
        </w:rPr>
        <w:t>are also protected</w:t>
      </w:r>
      <w:proofErr w:type="gramEnd"/>
      <w:r w:rsidRPr="001176E7">
        <w:rPr>
          <w:rFonts w:ascii="Arial" w:hAnsi="Arial" w:cs="Arial"/>
          <w:sz w:val="18"/>
          <w:szCs w:val="18"/>
        </w:rPr>
        <w:t xml:space="preserve"> under applicable copyright and database laws.</w:t>
      </w:r>
    </w:p>
    <w:p w14:paraId="0CC0B0F6" w14:textId="77777777" w:rsidR="005C1683" w:rsidRPr="001176E7" w:rsidRDefault="005C1683">
      <w:pPr>
        <w:ind w:left="720"/>
        <w:jc w:val="both"/>
        <w:rPr>
          <w:rFonts w:ascii="Arial" w:hAnsi="Arial" w:cs="Arial"/>
          <w:sz w:val="18"/>
          <w:szCs w:val="18"/>
        </w:rPr>
      </w:pPr>
    </w:p>
    <w:p w14:paraId="57517BF9" w14:textId="77777777" w:rsidR="005C1683" w:rsidRPr="001176E7" w:rsidRDefault="00987992" w:rsidP="005675E6">
      <w:pPr>
        <w:ind w:left="720" w:hanging="720"/>
        <w:jc w:val="both"/>
        <w:rPr>
          <w:rFonts w:ascii="Arial" w:hAnsi="Arial" w:cs="Arial"/>
          <w:sz w:val="18"/>
          <w:szCs w:val="18"/>
        </w:rPr>
      </w:pPr>
      <w:r w:rsidRPr="001176E7">
        <w:rPr>
          <w:rFonts w:ascii="Arial" w:hAnsi="Arial" w:cs="Arial"/>
          <w:sz w:val="18"/>
          <w:szCs w:val="18"/>
        </w:rPr>
        <w:t>6.</w:t>
      </w:r>
      <w:r w:rsidR="0060214D">
        <w:rPr>
          <w:rFonts w:ascii="Arial" w:hAnsi="Arial" w:cs="Arial"/>
          <w:sz w:val="18"/>
          <w:szCs w:val="18"/>
        </w:rPr>
        <w:t>2</w:t>
      </w:r>
      <w:r w:rsidRPr="001176E7">
        <w:rPr>
          <w:rFonts w:ascii="Arial" w:hAnsi="Arial" w:cs="Arial"/>
          <w:sz w:val="18"/>
          <w:szCs w:val="18"/>
        </w:rPr>
        <w:t xml:space="preserve"> </w:t>
      </w:r>
      <w:r w:rsidRPr="001176E7">
        <w:rPr>
          <w:rFonts w:ascii="Arial" w:hAnsi="Arial" w:cs="Arial"/>
          <w:sz w:val="18"/>
          <w:szCs w:val="18"/>
        </w:rPr>
        <w:tab/>
        <w:t xml:space="preserve">For use of the Data in scientific </w:t>
      </w:r>
      <w:r w:rsidR="00E533DC">
        <w:rPr>
          <w:rFonts w:ascii="Arial" w:hAnsi="Arial" w:cs="Arial"/>
          <w:sz w:val="18"/>
          <w:szCs w:val="18"/>
        </w:rPr>
        <w:t>and</w:t>
      </w:r>
      <w:r w:rsidRPr="001176E7">
        <w:rPr>
          <w:rFonts w:ascii="Arial" w:hAnsi="Arial" w:cs="Arial"/>
          <w:sz w:val="18"/>
          <w:szCs w:val="18"/>
        </w:rPr>
        <w:t>/or academic publications</w:t>
      </w:r>
      <w:r w:rsidR="00A01B03" w:rsidRPr="001176E7">
        <w:rPr>
          <w:rFonts w:ascii="Arial" w:hAnsi="Arial" w:cs="Arial"/>
          <w:sz w:val="18"/>
          <w:szCs w:val="18"/>
        </w:rPr>
        <w:t>,</w:t>
      </w:r>
      <w:r w:rsidRPr="001176E7">
        <w:rPr>
          <w:rFonts w:ascii="Arial" w:hAnsi="Arial" w:cs="Arial"/>
          <w:sz w:val="18"/>
          <w:szCs w:val="18"/>
        </w:rPr>
        <w:t xml:space="preserve"> </w:t>
      </w:r>
      <w:r w:rsidR="00A01B03" w:rsidRPr="001176E7">
        <w:rPr>
          <w:rFonts w:ascii="Arial" w:hAnsi="Arial" w:cs="Arial"/>
          <w:sz w:val="18"/>
          <w:szCs w:val="18"/>
        </w:rPr>
        <w:t>accepted</w:t>
      </w:r>
      <w:r w:rsidRPr="001176E7">
        <w:rPr>
          <w:rFonts w:ascii="Arial" w:hAnsi="Arial" w:cs="Arial"/>
          <w:sz w:val="18"/>
          <w:szCs w:val="18"/>
        </w:rPr>
        <w:t xml:space="preserve"> scientific referencing conventions will apply and </w:t>
      </w:r>
      <w:proofErr w:type="gramStart"/>
      <w:r w:rsidR="004766BE" w:rsidRPr="001176E7">
        <w:rPr>
          <w:rFonts w:ascii="Arial" w:hAnsi="Arial" w:cs="Arial"/>
          <w:sz w:val="18"/>
          <w:szCs w:val="18"/>
        </w:rPr>
        <w:t>Y</w:t>
      </w:r>
      <w:r w:rsidRPr="001176E7">
        <w:rPr>
          <w:rFonts w:ascii="Arial" w:hAnsi="Arial" w:cs="Arial"/>
          <w:sz w:val="18"/>
          <w:szCs w:val="18"/>
        </w:rPr>
        <w:t>ou</w:t>
      </w:r>
      <w:proofErr w:type="gramEnd"/>
      <w:r w:rsidRPr="001176E7">
        <w:rPr>
          <w:rFonts w:ascii="Arial" w:hAnsi="Arial" w:cs="Arial"/>
          <w:sz w:val="18"/>
          <w:szCs w:val="18"/>
        </w:rPr>
        <w:t xml:space="preserve"> will act reasonably in carrying out such referencing</w:t>
      </w:r>
      <w:r w:rsidR="0060214D">
        <w:rPr>
          <w:rFonts w:ascii="Arial" w:hAnsi="Arial" w:cs="Arial"/>
          <w:sz w:val="18"/>
          <w:szCs w:val="18"/>
        </w:rPr>
        <w:t xml:space="preserve"> and will including in any public</w:t>
      </w:r>
      <w:r w:rsidR="00E533DC">
        <w:rPr>
          <w:rFonts w:ascii="Arial" w:hAnsi="Arial" w:cs="Arial"/>
          <w:sz w:val="18"/>
          <w:szCs w:val="18"/>
        </w:rPr>
        <w:t>a</w:t>
      </w:r>
      <w:r w:rsidR="0060214D">
        <w:rPr>
          <w:rFonts w:ascii="Arial" w:hAnsi="Arial" w:cs="Arial"/>
          <w:sz w:val="18"/>
          <w:szCs w:val="18"/>
        </w:rPr>
        <w:t xml:space="preserve">tion such acknowledgment </w:t>
      </w:r>
      <w:r w:rsidR="00E533DC">
        <w:rPr>
          <w:rFonts w:ascii="Arial" w:hAnsi="Arial" w:cs="Arial"/>
          <w:sz w:val="18"/>
          <w:szCs w:val="18"/>
        </w:rPr>
        <w:t>and</w:t>
      </w:r>
      <w:r w:rsidR="0060214D">
        <w:rPr>
          <w:rFonts w:ascii="Arial" w:hAnsi="Arial" w:cs="Arial"/>
          <w:sz w:val="18"/>
          <w:szCs w:val="18"/>
        </w:rPr>
        <w:t xml:space="preserve">/or citation text as may be provided to you by the </w:t>
      </w:r>
      <w:proofErr w:type="spellStart"/>
      <w:r w:rsidR="0060214D">
        <w:rPr>
          <w:rFonts w:ascii="Arial" w:hAnsi="Arial" w:cs="Arial"/>
          <w:sz w:val="18"/>
          <w:szCs w:val="18"/>
        </w:rPr>
        <w:t>eBMS</w:t>
      </w:r>
      <w:proofErr w:type="spellEnd"/>
      <w:r w:rsidR="0060214D">
        <w:rPr>
          <w:rFonts w:ascii="Arial" w:hAnsi="Arial" w:cs="Arial"/>
          <w:sz w:val="18"/>
          <w:szCs w:val="18"/>
        </w:rPr>
        <w:t xml:space="preserve"> or </w:t>
      </w:r>
      <w:r w:rsidR="0060214D" w:rsidRPr="00DA5ECA">
        <w:rPr>
          <w:rFonts w:ascii="Arial" w:hAnsi="Arial" w:cs="Arial"/>
          <w:sz w:val="18"/>
          <w:szCs w:val="18"/>
        </w:rPr>
        <w:t>National BMS Co-</w:t>
      </w:r>
      <w:r w:rsidR="0060214D">
        <w:rPr>
          <w:rFonts w:ascii="Arial" w:hAnsi="Arial" w:cs="Arial"/>
          <w:sz w:val="18"/>
          <w:szCs w:val="18"/>
        </w:rPr>
        <w:t>o</w:t>
      </w:r>
      <w:r w:rsidR="0060214D" w:rsidRPr="00DA5ECA">
        <w:rPr>
          <w:rFonts w:ascii="Arial" w:hAnsi="Arial" w:cs="Arial"/>
          <w:sz w:val="18"/>
          <w:szCs w:val="18"/>
        </w:rPr>
        <w:t>rdinators</w:t>
      </w:r>
      <w:r w:rsidR="0060214D">
        <w:rPr>
          <w:rFonts w:ascii="Arial" w:hAnsi="Arial" w:cs="Arial"/>
          <w:sz w:val="18"/>
          <w:szCs w:val="18"/>
        </w:rPr>
        <w:t xml:space="preserve"> from time to time</w:t>
      </w:r>
      <w:r w:rsidRPr="001176E7">
        <w:rPr>
          <w:rFonts w:ascii="Arial" w:hAnsi="Arial" w:cs="Arial"/>
          <w:sz w:val="18"/>
          <w:szCs w:val="18"/>
        </w:rPr>
        <w:t xml:space="preserve">. </w:t>
      </w:r>
    </w:p>
    <w:p w14:paraId="6C0DD88B" w14:textId="77777777" w:rsidR="00041C9A" w:rsidRPr="001176E7" w:rsidRDefault="00041C9A" w:rsidP="005675E6">
      <w:pPr>
        <w:ind w:left="720" w:hanging="720"/>
        <w:jc w:val="both"/>
        <w:rPr>
          <w:rFonts w:ascii="Arial" w:hAnsi="Arial" w:cs="Arial"/>
          <w:sz w:val="18"/>
          <w:szCs w:val="18"/>
        </w:rPr>
      </w:pPr>
    </w:p>
    <w:p w14:paraId="6A394B92" w14:textId="77777777" w:rsidR="00292F55" w:rsidRPr="001176E7" w:rsidRDefault="00292F55">
      <w:pPr>
        <w:ind w:left="720" w:hanging="720"/>
        <w:jc w:val="both"/>
        <w:rPr>
          <w:rFonts w:ascii="Arial" w:hAnsi="Arial" w:cs="Arial"/>
          <w:sz w:val="18"/>
          <w:szCs w:val="18"/>
        </w:rPr>
      </w:pPr>
    </w:p>
    <w:p w14:paraId="331522A4" w14:textId="77777777" w:rsidR="005C1683" w:rsidRPr="001176E7" w:rsidRDefault="00987992">
      <w:pPr>
        <w:ind w:left="720" w:hanging="720"/>
        <w:jc w:val="both"/>
        <w:rPr>
          <w:rFonts w:ascii="Arial" w:hAnsi="Arial" w:cs="Arial"/>
          <w:b/>
          <w:bCs/>
          <w:sz w:val="18"/>
          <w:szCs w:val="18"/>
        </w:rPr>
      </w:pPr>
      <w:r w:rsidRPr="001176E7">
        <w:rPr>
          <w:rFonts w:ascii="Arial" w:hAnsi="Arial" w:cs="Arial"/>
          <w:b/>
          <w:bCs/>
          <w:sz w:val="18"/>
          <w:szCs w:val="18"/>
        </w:rPr>
        <w:t>7</w:t>
      </w:r>
      <w:r w:rsidRPr="001176E7">
        <w:rPr>
          <w:rFonts w:ascii="Arial" w:hAnsi="Arial" w:cs="Arial"/>
          <w:b/>
          <w:bCs/>
          <w:sz w:val="18"/>
          <w:szCs w:val="18"/>
        </w:rPr>
        <w:tab/>
        <w:t>WARRANTY</w:t>
      </w:r>
    </w:p>
    <w:p w14:paraId="4CDEB80E" w14:textId="77777777" w:rsidR="005C1683" w:rsidRPr="001176E7" w:rsidRDefault="005C1683">
      <w:pPr>
        <w:ind w:left="720" w:hanging="720"/>
        <w:jc w:val="both"/>
        <w:rPr>
          <w:rFonts w:ascii="Arial" w:hAnsi="Arial" w:cs="Arial"/>
          <w:b/>
          <w:bCs/>
          <w:sz w:val="18"/>
          <w:szCs w:val="18"/>
        </w:rPr>
      </w:pPr>
    </w:p>
    <w:p w14:paraId="1747E00F" w14:textId="77777777" w:rsidR="005C1683" w:rsidRPr="001176E7" w:rsidRDefault="00987992" w:rsidP="001D6975">
      <w:pPr>
        <w:pStyle w:val="NormalWeb8"/>
        <w:shd w:val="clear" w:color="auto" w:fill="FFFFFF"/>
        <w:ind w:left="720" w:hanging="720"/>
        <w:rPr>
          <w:rFonts w:ascii="Arial" w:hAnsi="Arial" w:cs="Arial"/>
          <w:sz w:val="18"/>
          <w:szCs w:val="18"/>
        </w:rPr>
      </w:pPr>
      <w:r w:rsidRPr="001176E7">
        <w:rPr>
          <w:rFonts w:ascii="Arial" w:hAnsi="Arial" w:cs="Arial"/>
          <w:sz w:val="18"/>
          <w:szCs w:val="18"/>
        </w:rPr>
        <w:t xml:space="preserve">7.1 </w:t>
      </w:r>
      <w:r w:rsidRPr="001176E7">
        <w:rPr>
          <w:rFonts w:ascii="Arial" w:hAnsi="Arial" w:cs="Arial"/>
          <w:sz w:val="18"/>
          <w:szCs w:val="18"/>
        </w:rPr>
        <w:tab/>
        <w:t xml:space="preserve">Data </w:t>
      </w:r>
      <w:proofErr w:type="gramStart"/>
      <w:r w:rsidRPr="001176E7">
        <w:rPr>
          <w:rFonts w:ascii="Arial" w:hAnsi="Arial" w:cs="Arial"/>
          <w:sz w:val="18"/>
          <w:szCs w:val="18"/>
        </w:rPr>
        <w:t>may have been transcribed</w:t>
      </w:r>
      <w:proofErr w:type="gramEnd"/>
      <w:r w:rsidRPr="001176E7">
        <w:rPr>
          <w:rFonts w:ascii="Arial" w:hAnsi="Arial" w:cs="Arial"/>
          <w:sz w:val="18"/>
          <w:szCs w:val="18"/>
        </w:rPr>
        <w:t xml:space="preserve"> from analogue to digital format, or may have been acquired by means of automated measuring techniques. Although such processes are subjected to quality control to ensure reliability where possible, some data may have been processed without human intervention and may </w:t>
      </w:r>
      <w:proofErr w:type="gramStart"/>
      <w:r w:rsidRPr="001176E7">
        <w:rPr>
          <w:rFonts w:ascii="Arial" w:hAnsi="Arial" w:cs="Arial"/>
          <w:sz w:val="18"/>
          <w:szCs w:val="18"/>
        </w:rPr>
        <w:t>as a consequence</w:t>
      </w:r>
      <w:proofErr w:type="gramEnd"/>
      <w:r w:rsidRPr="001176E7">
        <w:rPr>
          <w:rFonts w:ascii="Arial" w:hAnsi="Arial" w:cs="Arial"/>
          <w:sz w:val="18"/>
          <w:szCs w:val="18"/>
        </w:rPr>
        <w:t xml:space="preserve"> contain undetected errors. </w:t>
      </w:r>
    </w:p>
    <w:p w14:paraId="3B6B534D" w14:textId="77777777" w:rsidR="005C1683" w:rsidRPr="001176E7" w:rsidRDefault="00987992" w:rsidP="002348B1">
      <w:pPr>
        <w:pStyle w:val="NormalWeb8"/>
        <w:shd w:val="clear" w:color="auto" w:fill="FFFFFF"/>
        <w:ind w:left="720" w:hanging="720"/>
        <w:rPr>
          <w:rFonts w:ascii="Arial" w:hAnsi="Arial" w:cs="Arial"/>
          <w:sz w:val="18"/>
          <w:szCs w:val="18"/>
        </w:rPr>
      </w:pPr>
      <w:r w:rsidRPr="001176E7">
        <w:rPr>
          <w:rFonts w:ascii="Arial" w:hAnsi="Arial" w:cs="Arial"/>
          <w:sz w:val="18"/>
          <w:szCs w:val="18"/>
        </w:rPr>
        <w:t xml:space="preserve">7.2 </w:t>
      </w:r>
      <w:r w:rsidRPr="001176E7">
        <w:rPr>
          <w:rFonts w:ascii="Arial" w:hAnsi="Arial" w:cs="Arial"/>
          <w:sz w:val="18"/>
          <w:szCs w:val="18"/>
        </w:rPr>
        <w:tab/>
        <w:t xml:space="preserve">The Licensor gives no warranty as to the accuracy or completeness of the Data, including in the form in which they are cached or downloaded to your computer, as they </w:t>
      </w:r>
      <w:proofErr w:type="gramStart"/>
      <w:r w:rsidRPr="001176E7">
        <w:rPr>
          <w:rFonts w:ascii="Arial" w:hAnsi="Arial" w:cs="Arial"/>
          <w:sz w:val="18"/>
          <w:szCs w:val="18"/>
        </w:rPr>
        <w:t>may be affected</w:t>
      </w:r>
      <w:proofErr w:type="gramEnd"/>
      <w:r w:rsidRPr="001176E7">
        <w:rPr>
          <w:rFonts w:ascii="Arial" w:hAnsi="Arial" w:cs="Arial"/>
          <w:sz w:val="18"/>
          <w:szCs w:val="18"/>
        </w:rPr>
        <w:t xml:space="preserve"> by on-line conditions over which the Licensor has no control. </w:t>
      </w:r>
    </w:p>
    <w:p w14:paraId="1F677F20" w14:textId="77777777" w:rsidR="005C1683" w:rsidRPr="001176E7" w:rsidRDefault="005C1683">
      <w:pPr>
        <w:ind w:left="720" w:hanging="720"/>
        <w:jc w:val="both"/>
        <w:rPr>
          <w:rFonts w:ascii="Arial" w:hAnsi="Arial" w:cs="Arial"/>
          <w:b/>
          <w:bCs/>
          <w:sz w:val="18"/>
          <w:szCs w:val="18"/>
        </w:rPr>
      </w:pPr>
    </w:p>
    <w:p w14:paraId="6084B368" w14:textId="77777777" w:rsidR="005C1683" w:rsidRPr="001176E7" w:rsidRDefault="00987992" w:rsidP="009060AF">
      <w:pPr>
        <w:ind w:left="720" w:hanging="720"/>
        <w:jc w:val="both"/>
        <w:rPr>
          <w:rFonts w:ascii="Arial" w:hAnsi="Arial" w:cs="Arial"/>
          <w:sz w:val="18"/>
          <w:szCs w:val="18"/>
        </w:rPr>
      </w:pPr>
      <w:r w:rsidRPr="001176E7">
        <w:rPr>
          <w:rFonts w:ascii="Arial" w:hAnsi="Arial" w:cs="Arial"/>
          <w:sz w:val="18"/>
          <w:szCs w:val="18"/>
        </w:rPr>
        <w:t>7.3</w:t>
      </w:r>
      <w:r w:rsidRPr="001176E7">
        <w:rPr>
          <w:rFonts w:ascii="Arial" w:hAnsi="Arial" w:cs="Arial"/>
          <w:sz w:val="18"/>
          <w:szCs w:val="18"/>
        </w:rPr>
        <w:tab/>
        <w:t xml:space="preserve">The data, information and related records supplied by the Licensor </w:t>
      </w:r>
      <w:proofErr w:type="gramStart"/>
      <w:r w:rsidRPr="001176E7">
        <w:rPr>
          <w:rFonts w:ascii="Arial" w:hAnsi="Arial" w:cs="Arial"/>
          <w:sz w:val="18"/>
          <w:szCs w:val="18"/>
        </w:rPr>
        <w:t>should not be taken</w:t>
      </w:r>
      <w:proofErr w:type="gramEnd"/>
      <w:r w:rsidRPr="001176E7">
        <w:rPr>
          <w:rFonts w:ascii="Arial" w:hAnsi="Arial" w:cs="Arial"/>
          <w:sz w:val="18"/>
          <w:szCs w:val="18"/>
        </w:rPr>
        <w:t xml:space="preserve"> as a substitute for specialist interpretations, and /or professional advice. You must seek professional advice before making technical interpretations </w:t>
      </w:r>
      <w:proofErr w:type="gramStart"/>
      <w:r w:rsidRPr="001176E7">
        <w:rPr>
          <w:rFonts w:ascii="Arial" w:hAnsi="Arial" w:cs="Arial"/>
          <w:sz w:val="18"/>
          <w:szCs w:val="18"/>
        </w:rPr>
        <w:t>on the basis of</w:t>
      </w:r>
      <w:proofErr w:type="gramEnd"/>
      <w:r w:rsidRPr="001176E7">
        <w:rPr>
          <w:rFonts w:ascii="Arial" w:hAnsi="Arial" w:cs="Arial"/>
          <w:sz w:val="18"/>
          <w:szCs w:val="18"/>
        </w:rPr>
        <w:t xml:space="preserve"> the materials provided.</w:t>
      </w:r>
    </w:p>
    <w:p w14:paraId="5DE3933E" w14:textId="77777777" w:rsidR="00A01B03" w:rsidRPr="001176E7" w:rsidRDefault="00A01B03" w:rsidP="009060AF">
      <w:pPr>
        <w:ind w:left="720" w:hanging="720"/>
        <w:jc w:val="both"/>
        <w:rPr>
          <w:rFonts w:ascii="Arial" w:hAnsi="Arial" w:cs="Arial"/>
          <w:sz w:val="18"/>
          <w:szCs w:val="18"/>
        </w:rPr>
      </w:pPr>
    </w:p>
    <w:p w14:paraId="7E949207" w14:textId="77777777" w:rsidR="005C1683" w:rsidRPr="001176E7" w:rsidRDefault="00987992" w:rsidP="00D50F19">
      <w:pPr>
        <w:ind w:left="720" w:hanging="720"/>
        <w:jc w:val="both"/>
        <w:rPr>
          <w:rFonts w:ascii="Arial" w:hAnsi="Arial" w:cs="Arial"/>
          <w:sz w:val="18"/>
          <w:szCs w:val="18"/>
        </w:rPr>
      </w:pPr>
      <w:r w:rsidRPr="001176E7">
        <w:rPr>
          <w:rFonts w:ascii="Arial" w:hAnsi="Arial" w:cs="Arial"/>
          <w:sz w:val="18"/>
          <w:szCs w:val="18"/>
        </w:rPr>
        <w:t>7.4</w:t>
      </w:r>
      <w:r w:rsidRPr="001176E7">
        <w:rPr>
          <w:rFonts w:ascii="Arial" w:hAnsi="Arial" w:cs="Arial"/>
          <w:sz w:val="18"/>
          <w:szCs w:val="18"/>
        </w:rPr>
        <w:tab/>
        <w:t xml:space="preserve">The Licensor does not warrant that the Data will meet your requirements or that its operation will be uninterrupted or error free. This licence agreement does not affect your statutory rights.    </w:t>
      </w:r>
    </w:p>
    <w:p w14:paraId="24B314F3" w14:textId="77777777" w:rsidR="005C1683" w:rsidRPr="001176E7" w:rsidRDefault="005C1683">
      <w:pPr>
        <w:ind w:left="720" w:hanging="720"/>
        <w:jc w:val="both"/>
        <w:rPr>
          <w:rFonts w:ascii="Arial" w:hAnsi="Arial" w:cs="Arial"/>
          <w:b/>
          <w:bCs/>
          <w:sz w:val="18"/>
          <w:szCs w:val="18"/>
        </w:rPr>
      </w:pPr>
    </w:p>
    <w:p w14:paraId="0537723E" w14:textId="77777777" w:rsidR="00E53AEF" w:rsidRPr="001176E7" w:rsidRDefault="00E53AEF">
      <w:pPr>
        <w:ind w:left="720" w:hanging="720"/>
        <w:jc w:val="both"/>
        <w:rPr>
          <w:rFonts w:ascii="Arial" w:hAnsi="Arial" w:cs="Arial"/>
          <w:b/>
          <w:bCs/>
          <w:sz w:val="18"/>
          <w:szCs w:val="18"/>
        </w:rPr>
      </w:pPr>
    </w:p>
    <w:p w14:paraId="3B265E56" w14:textId="77777777" w:rsidR="005C1683" w:rsidRPr="001176E7" w:rsidRDefault="00987992" w:rsidP="002348B1">
      <w:pPr>
        <w:numPr>
          <w:ilvl w:val="0"/>
          <w:numId w:val="4"/>
        </w:numPr>
        <w:tabs>
          <w:tab w:val="clear" w:pos="1080"/>
          <w:tab w:val="num" w:pos="720"/>
        </w:tabs>
        <w:ind w:hanging="1080"/>
        <w:jc w:val="both"/>
        <w:rPr>
          <w:rFonts w:ascii="Arial" w:hAnsi="Arial" w:cs="Arial"/>
          <w:b/>
          <w:bCs/>
          <w:sz w:val="18"/>
          <w:szCs w:val="18"/>
        </w:rPr>
      </w:pPr>
      <w:r w:rsidRPr="001176E7">
        <w:rPr>
          <w:rFonts w:ascii="Arial" w:hAnsi="Arial" w:cs="Arial"/>
          <w:b/>
          <w:bCs/>
          <w:sz w:val="18"/>
          <w:szCs w:val="18"/>
        </w:rPr>
        <w:t>LIABILITY</w:t>
      </w:r>
    </w:p>
    <w:p w14:paraId="49FDCA5B" w14:textId="77777777" w:rsidR="005C1683" w:rsidRPr="001176E7" w:rsidRDefault="005C1683" w:rsidP="00D50F19">
      <w:pPr>
        <w:jc w:val="both"/>
        <w:rPr>
          <w:rFonts w:ascii="Arial" w:hAnsi="Arial" w:cs="Arial"/>
          <w:b/>
          <w:bCs/>
          <w:sz w:val="18"/>
          <w:szCs w:val="18"/>
        </w:rPr>
      </w:pPr>
    </w:p>
    <w:p w14:paraId="2848D8FB" w14:textId="77777777" w:rsidR="005C1683" w:rsidRPr="001176E7" w:rsidRDefault="00987992" w:rsidP="002348B1">
      <w:pPr>
        <w:ind w:left="720" w:hanging="720"/>
        <w:jc w:val="both"/>
        <w:rPr>
          <w:rFonts w:ascii="Arial" w:hAnsi="Arial" w:cs="Arial"/>
          <w:b/>
          <w:bCs/>
          <w:sz w:val="18"/>
          <w:szCs w:val="18"/>
        </w:rPr>
      </w:pPr>
      <w:r w:rsidRPr="001176E7">
        <w:rPr>
          <w:rFonts w:ascii="Arial" w:hAnsi="Arial" w:cs="Arial"/>
          <w:sz w:val="18"/>
          <w:szCs w:val="18"/>
        </w:rPr>
        <w:t xml:space="preserve">8.1 </w:t>
      </w:r>
      <w:r w:rsidRPr="001176E7">
        <w:rPr>
          <w:rFonts w:ascii="Arial" w:hAnsi="Arial" w:cs="Arial"/>
          <w:sz w:val="18"/>
          <w:szCs w:val="18"/>
        </w:rPr>
        <w:tab/>
        <w:t xml:space="preserve">All guarantees, representations and warranties of any kind, whether express or implied, including, without limitation, the implied warranties of satisfactory quality, merchantability and fitness for a particular purpose or ability to achieve a particular result are hereby excluded, </w:t>
      </w:r>
      <w:proofErr w:type="gramStart"/>
      <w:r w:rsidRPr="001176E7">
        <w:rPr>
          <w:rFonts w:ascii="Arial" w:hAnsi="Arial" w:cs="Arial"/>
          <w:sz w:val="18"/>
          <w:szCs w:val="18"/>
        </w:rPr>
        <w:t>so</w:t>
      </w:r>
      <w:proofErr w:type="gramEnd"/>
      <w:r w:rsidRPr="001176E7">
        <w:rPr>
          <w:rFonts w:ascii="Arial" w:hAnsi="Arial" w:cs="Arial"/>
          <w:sz w:val="18"/>
          <w:szCs w:val="18"/>
        </w:rPr>
        <w:t xml:space="preserve"> far as such exclusion or disclaimer is permitted under the applicable law. You assume the entire risk as to the quality and performance of the Data. Should the Data prove defective, </w:t>
      </w:r>
      <w:proofErr w:type="gramStart"/>
      <w:r w:rsidR="004766BE" w:rsidRPr="001176E7">
        <w:rPr>
          <w:rFonts w:ascii="Arial" w:hAnsi="Arial" w:cs="Arial"/>
          <w:sz w:val="18"/>
          <w:szCs w:val="18"/>
        </w:rPr>
        <w:t>Y</w:t>
      </w:r>
      <w:r w:rsidRPr="001176E7">
        <w:rPr>
          <w:rFonts w:ascii="Arial" w:hAnsi="Arial" w:cs="Arial"/>
          <w:sz w:val="18"/>
          <w:szCs w:val="18"/>
        </w:rPr>
        <w:t>ou</w:t>
      </w:r>
      <w:proofErr w:type="gramEnd"/>
      <w:r w:rsidRPr="001176E7">
        <w:rPr>
          <w:rFonts w:ascii="Arial" w:hAnsi="Arial" w:cs="Arial"/>
          <w:sz w:val="18"/>
          <w:szCs w:val="18"/>
        </w:rPr>
        <w:t xml:space="preserve"> (and not the Licensor) assume the entire cost of all necessary servicing or correction.</w:t>
      </w:r>
    </w:p>
    <w:p w14:paraId="0DB8D972" w14:textId="77777777" w:rsidR="005C1683" w:rsidRPr="001176E7" w:rsidRDefault="005C1683">
      <w:pPr>
        <w:jc w:val="both"/>
        <w:rPr>
          <w:rFonts w:ascii="Arial" w:hAnsi="Arial" w:cs="Arial"/>
          <w:sz w:val="18"/>
          <w:szCs w:val="18"/>
        </w:rPr>
      </w:pPr>
    </w:p>
    <w:p w14:paraId="077AB01A" w14:textId="77777777" w:rsidR="005C1683" w:rsidRPr="001176E7" w:rsidRDefault="00987992" w:rsidP="002348B1">
      <w:pPr>
        <w:numPr>
          <w:ilvl w:val="1"/>
          <w:numId w:val="5"/>
        </w:numPr>
        <w:ind w:hanging="720"/>
        <w:jc w:val="both"/>
        <w:rPr>
          <w:rFonts w:ascii="Arial" w:hAnsi="Arial" w:cs="Arial"/>
          <w:sz w:val="18"/>
          <w:szCs w:val="18"/>
        </w:rPr>
      </w:pPr>
      <w:proofErr w:type="gramStart"/>
      <w:r w:rsidRPr="001176E7">
        <w:rPr>
          <w:rFonts w:ascii="Arial" w:hAnsi="Arial" w:cs="Arial"/>
          <w:sz w:val="18"/>
          <w:szCs w:val="18"/>
        </w:rPr>
        <w:t>In no event shall the Licensor be liable for any damages, including loss of business, loss of opportunity, loss of data, loss of profits or for any other indirect or consequential loss or damage whatsoever arising out of the use of or inability to use the Data, even if the Licensor has been made aware of the possibility of such damages.</w:t>
      </w:r>
      <w:proofErr w:type="gramEnd"/>
      <w:r w:rsidRPr="001176E7">
        <w:rPr>
          <w:rFonts w:ascii="Arial" w:hAnsi="Arial" w:cs="Arial"/>
          <w:sz w:val="18"/>
          <w:szCs w:val="18"/>
        </w:rPr>
        <w:t xml:space="preserve"> </w:t>
      </w:r>
    </w:p>
    <w:p w14:paraId="08C28614" w14:textId="77777777" w:rsidR="005C1683" w:rsidRPr="001176E7" w:rsidRDefault="005C1683" w:rsidP="00D50F19">
      <w:pPr>
        <w:jc w:val="both"/>
        <w:rPr>
          <w:rFonts w:ascii="Arial" w:hAnsi="Arial" w:cs="Arial"/>
          <w:sz w:val="18"/>
          <w:szCs w:val="18"/>
        </w:rPr>
      </w:pPr>
    </w:p>
    <w:p w14:paraId="299E5C53" w14:textId="77777777" w:rsidR="005C1683" w:rsidRPr="001176E7" w:rsidRDefault="00987992" w:rsidP="002348B1">
      <w:pPr>
        <w:pStyle w:val="NormalWeb8"/>
        <w:shd w:val="clear" w:color="auto" w:fill="FFFFFF"/>
        <w:ind w:left="720" w:hanging="720"/>
        <w:rPr>
          <w:rFonts w:ascii="Arial" w:hAnsi="Arial" w:cs="Arial"/>
          <w:sz w:val="18"/>
          <w:szCs w:val="18"/>
        </w:rPr>
      </w:pPr>
      <w:r w:rsidRPr="001176E7">
        <w:rPr>
          <w:rFonts w:ascii="Arial" w:hAnsi="Arial" w:cs="Arial"/>
          <w:sz w:val="18"/>
          <w:szCs w:val="18"/>
        </w:rPr>
        <w:t xml:space="preserve">8.3 </w:t>
      </w:r>
      <w:r w:rsidRPr="001176E7">
        <w:rPr>
          <w:rFonts w:ascii="Arial" w:hAnsi="Arial" w:cs="Arial"/>
          <w:sz w:val="18"/>
          <w:szCs w:val="18"/>
        </w:rPr>
        <w:tab/>
        <w:t xml:space="preserve">The Licensor accepts no liability for any loss or </w:t>
      </w:r>
      <w:proofErr w:type="gramStart"/>
      <w:r w:rsidRPr="001176E7">
        <w:rPr>
          <w:rFonts w:ascii="Arial" w:hAnsi="Arial" w:cs="Arial"/>
          <w:sz w:val="18"/>
          <w:szCs w:val="18"/>
        </w:rPr>
        <w:t>damage which may be caused by the condition of the file in which the information is provided</w:t>
      </w:r>
      <w:proofErr w:type="gramEnd"/>
      <w:r w:rsidRPr="001176E7">
        <w:rPr>
          <w:rFonts w:ascii="Arial" w:hAnsi="Arial" w:cs="Arial"/>
          <w:sz w:val="18"/>
          <w:szCs w:val="18"/>
        </w:rPr>
        <w:t xml:space="preserve"> and the Licensee is expected to operate suitable anti-virus software before loading it into its computer system. The Licensee also being responsible for ensuring that the form of the information received is compatible with its computer system and any other data with which the information is to </w:t>
      </w:r>
      <w:proofErr w:type="gramStart"/>
      <w:r w:rsidRPr="001176E7">
        <w:rPr>
          <w:rFonts w:ascii="Arial" w:hAnsi="Arial" w:cs="Arial"/>
          <w:sz w:val="18"/>
          <w:szCs w:val="18"/>
        </w:rPr>
        <w:t>be used</w:t>
      </w:r>
      <w:proofErr w:type="gramEnd"/>
      <w:r w:rsidRPr="001176E7">
        <w:rPr>
          <w:rFonts w:ascii="Arial" w:hAnsi="Arial" w:cs="Arial"/>
          <w:sz w:val="18"/>
          <w:szCs w:val="18"/>
        </w:rPr>
        <w:t xml:space="preserve">. </w:t>
      </w:r>
    </w:p>
    <w:p w14:paraId="3B489253" w14:textId="77777777" w:rsidR="005C1683" w:rsidRPr="001176E7" w:rsidRDefault="005C1683" w:rsidP="00D50F19">
      <w:pPr>
        <w:ind w:left="720"/>
        <w:jc w:val="both"/>
        <w:rPr>
          <w:rFonts w:ascii="Arial" w:hAnsi="Arial" w:cs="Arial"/>
          <w:sz w:val="18"/>
          <w:szCs w:val="18"/>
        </w:rPr>
      </w:pPr>
    </w:p>
    <w:p w14:paraId="6A226081" w14:textId="77777777" w:rsidR="005C1683" w:rsidRPr="001176E7" w:rsidRDefault="00987992" w:rsidP="002348B1">
      <w:pPr>
        <w:numPr>
          <w:ilvl w:val="1"/>
          <w:numId w:val="6"/>
        </w:numPr>
        <w:ind w:hanging="720"/>
        <w:jc w:val="both"/>
        <w:rPr>
          <w:rFonts w:ascii="Arial" w:hAnsi="Arial" w:cs="Arial"/>
          <w:sz w:val="18"/>
          <w:szCs w:val="18"/>
        </w:rPr>
      </w:pPr>
      <w:r w:rsidRPr="001176E7">
        <w:rPr>
          <w:rFonts w:ascii="Arial" w:hAnsi="Arial" w:cs="Arial"/>
          <w:sz w:val="18"/>
          <w:szCs w:val="18"/>
        </w:rPr>
        <w:t>Nothing in this Licence Agreement shall exclude or limit the liability of the Licensor or the Licensee for fraudulent misrepresentation or for death or personal injury resulting from the negligence of the Licensor or the Licensee.</w:t>
      </w:r>
    </w:p>
    <w:p w14:paraId="43DD1359" w14:textId="77777777" w:rsidR="005C1683" w:rsidRDefault="005C1683" w:rsidP="009060AF">
      <w:pPr>
        <w:jc w:val="both"/>
        <w:rPr>
          <w:rFonts w:ascii="Arial" w:hAnsi="Arial" w:cs="Arial"/>
          <w:sz w:val="18"/>
          <w:szCs w:val="18"/>
        </w:rPr>
      </w:pPr>
    </w:p>
    <w:p w14:paraId="133C190C" w14:textId="77777777" w:rsidR="00C44EA3" w:rsidRDefault="00C44EA3" w:rsidP="009060AF">
      <w:pPr>
        <w:jc w:val="both"/>
        <w:rPr>
          <w:rFonts w:ascii="Arial" w:hAnsi="Arial" w:cs="Arial"/>
          <w:sz w:val="18"/>
          <w:szCs w:val="18"/>
        </w:rPr>
      </w:pPr>
    </w:p>
    <w:p w14:paraId="0399A16D" w14:textId="77777777" w:rsidR="00C44EA3" w:rsidRPr="001176E7" w:rsidRDefault="00C44EA3" w:rsidP="009060AF">
      <w:pPr>
        <w:jc w:val="both"/>
        <w:rPr>
          <w:rFonts w:ascii="Arial" w:hAnsi="Arial" w:cs="Arial"/>
          <w:sz w:val="18"/>
          <w:szCs w:val="18"/>
        </w:rPr>
      </w:pPr>
    </w:p>
    <w:p w14:paraId="37D291B0" w14:textId="77777777" w:rsidR="00E53AEF" w:rsidRPr="001176E7" w:rsidRDefault="00E53AEF" w:rsidP="009060AF">
      <w:pPr>
        <w:jc w:val="both"/>
        <w:rPr>
          <w:rFonts w:ascii="Arial" w:hAnsi="Arial" w:cs="Arial"/>
          <w:sz w:val="18"/>
          <w:szCs w:val="18"/>
        </w:rPr>
      </w:pPr>
    </w:p>
    <w:p w14:paraId="242BE488" w14:textId="77777777" w:rsidR="005C1683" w:rsidRPr="001176E7" w:rsidRDefault="00987992">
      <w:pPr>
        <w:jc w:val="both"/>
        <w:rPr>
          <w:rFonts w:ascii="Arial" w:hAnsi="Arial" w:cs="Arial"/>
          <w:b/>
          <w:bCs/>
          <w:sz w:val="18"/>
          <w:szCs w:val="18"/>
        </w:rPr>
      </w:pPr>
      <w:r w:rsidRPr="001176E7">
        <w:rPr>
          <w:rFonts w:ascii="Arial" w:hAnsi="Arial" w:cs="Arial"/>
          <w:b/>
          <w:bCs/>
          <w:sz w:val="18"/>
          <w:szCs w:val="18"/>
        </w:rPr>
        <w:t>9</w:t>
      </w:r>
      <w:r w:rsidRPr="001176E7">
        <w:rPr>
          <w:rFonts w:ascii="Arial" w:hAnsi="Arial" w:cs="Arial"/>
          <w:b/>
          <w:bCs/>
          <w:sz w:val="18"/>
          <w:szCs w:val="18"/>
        </w:rPr>
        <w:tab/>
        <w:t>DATA PROTECTION</w:t>
      </w:r>
    </w:p>
    <w:p w14:paraId="42EAF5D8" w14:textId="77777777" w:rsidR="005C1683" w:rsidRPr="001176E7" w:rsidRDefault="005C1683">
      <w:pPr>
        <w:jc w:val="both"/>
        <w:rPr>
          <w:rFonts w:ascii="Arial" w:hAnsi="Arial" w:cs="Arial"/>
          <w:b/>
          <w:bCs/>
          <w:sz w:val="18"/>
          <w:szCs w:val="18"/>
        </w:rPr>
      </w:pPr>
    </w:p>
    <w:p w14:paraId="4AE64166" w14:textId="77777777" w:rsidR="005C1683" w:rsidRPr="001176E7" w:rsidRDefault="00987992" w:rsidP="00775C0E">
      <w:pPr>
        <w:ind w:left="720" w:hanging="720"/>
        <w:jc w:val="both"/>
        <w:rPr>
          <w:rFonts w:ascii="Arial" w:hAnsi="Arial" w:cs="Arial"/>
          <w:bCs/>
          <w:sz w:val="18"/>
          <w:szCs w:val="18"/>
        </w:rPr>
      </w:pPr>
      <w:r w:rsidRPr="001176E7">
        <w:rPr>
          <w:rFonts w:ascii="Arial" w:hAnsi="Arial" w:cs="Arial"/>
          <w:bCs/>
          <w:sz w:val="18"/>
          <w:szCs w:val="18"/>
        </w:rPr>
        <w:t>9.1</w:t>
      </w:r>
      <w:r w:rsidRPr="001176E7">
        <w:rPr>
          <w:rFonts w:ascii="Arial" w:hAnsi="Arial" w:cs="Arial"/>
          <w:bCs/>
          <w:sz w:val="18"/>
          <w:szCs w:val="18"/>
        </w:rPr>
        <w:tab/>
        <w:t>The Licensor will treat any personal information provided or obtained, in accordance with the provisions of the Data Protection Act of 1998</w:t>
      </w:r>
      <w:r w:rsidR="00DE49EC">
        <w:rPr>
          <w:rFonts w:ascii="Arial" w:hAnsi="Arial" w:cs="Arial"/>
          <w:bCs/>
          <w:sz w:val="18"/>
          <w:szCs w:val="18"/>
        </w:rPr>
        <w:t xml:space="preserve"> of the </w:t>
      </w:r>
      <w:r w:rsidR="00DE49EC" w:rsidRPr="00DE49EC">
        <w:rPr>
          <w:rFonts w:ascii="Arial" w:hAnsi="Arial" w:cs="Arial"/>
          <w:bCs/>
          <w:sz w:val="18"/>
          <w:szCs w:val="18"/>
        </w:rPr>
        <w:t>United Kingdom of Great Britain and Northern Ireland</w:t>
      </w:r>
      <w:r w:rsidRPr="001176E7">
        <w:rPr>
          <w:rFonts w:ascii="Arial" w:hAnsi="Arial" w:cs="Arial"/>
          <w:bCs/>
          <w:sz w:val="18"/>
          <w:szCs w:val="18"/>
        </w:rPr>
        <w:t xml:space="preserve">.  </w:t>
      </w:r>
    </w:p>
    <w:p w14:paraId="7E67CF66" w14:textId="77777777" w:rsidR="005C1683" w:rsidRPr="001176E7" w:rsidRDefault="005C1683">
      <w:pPr>
        <w:jc w:val="both"/>
        <w:rPr>
          <w:rFonts w:ascii="Arial" w:hAnsi="Arial" w:cs="Arial"/>
          <w:b/>
          <w:bCs/>
          <w:sz w:val="18"/>
          <w:szCs w:val="18"/>
        </w:rPr>
      </w:pPr>
    </w:p>
    <w:p w14:paraId="6F8C8B17" w14:textId="77777777" w:rsidR="005C1683" w:rsidRPr="001176E7" w:rsidRDefault="00987992" w:rsidP="00376DB2">
      <w:pPr>
        <w:ind w:left="720" w:hanging="720"/>
        <w:jc w:val="both"/>
        <w:rPr>
          <w:rFonts w:ascii="Arial" w:hAnsi="Arial" w:cs="Arial"/>
          <w:bCs/>
          <w:sz w:val="18"/>
          <w:szCs w:val="18"/>
        </w:rPr>
      </w:pPr>
      <w:r w:rsidRPr="001176E7">
        <w:rPr>
          <w:rFonts w:ascii="Arial" w:hAnsi="Arial" w:cs="Arial"/>
          <w:bCs/>
          <w:sz w:val="18"/>
          <w:szCs w:val="18"/>
        </w:rPr>
        <w:t>9.2</w:t>
      </w:r>
      <w:r w:rsidRPr="001176E7">
        <w:rPr>
          <w:rFonts w:ascii="Arial" w:hAnsi="Arial" w:cs="Arial"/>
          <w:bCs/>
          <w:sz w:val="18"/>
          <w:szCs w:val="18"/>
        </w:rPr>
        <w:tab/>
        <w:t xml:space="preserve">Any personal information provided or obtained </w:t>
      </w:r>
      <w:proofErr w:type="gramStart"/>
      <w:r w:rsidRPr="001176E7">
        <w:rPr>
          <w:rFonts w:ascii="Arial" w:hAnsi="Arial" w:cs="Arial"/>
          <w:bCs/>
          <w:sz w:val="18"/>
          <w:szCs w:val="18"/>
        </w:rPr>
        <w:t>shall be used</w:t>
      </w:r>
      <w:proofErr w:type="gramEnd"/>
      <w:r w:rsidRPr="001176E7">
        <w:rPr>
          <w:rFonts w:ascii="Arial" w:hAnsi="Arial" w:cs="Arial"/>
          <w:bCs/>
          <w:sz w:val="18"/>
          <w:szCs w:val="18"/>
        </w:rPr>
        <w:t xml:space="preserve"> only for the purposes of providing the Data to the Licensee, for communication relating to updates</w:t>
      </w:r>
      <w:r w:rsidR="00A01B03" w:rsidRPr="001176E7">
        <w:rPr>
          <w:rFonts w:ascii="Arial" w:hAnsi="Arial" w:cs="Arial"/>
          <w:bCs/>
          <w:sz w:val="18"/>
          <w:szCs w:val="18"/>
        </w:rPr>
        <w:t xml:space="preserve"> and </w:t>
      </w:r>
      <w:r w:rsidRPr="001176E7">
        <w:rPr>
          <w:rFonts w:ascii="Arial" w:hAnsi="Arial" w:cs="Arial"/>
          <w:bCs/>
          <w:sz w:val="18"/>
          <w:szCs w:val="18"/>
        </w:rPr>
        <w:t xml:space="preserve">amendments, </w:t>
      </w:r>
      <w:r w:rsidR="00A01B03" w:rsidRPr="001176E7">
        <w:rPr>
          <w:rFonts w:ascii="Arial" w:hAnsi="Arial" w:cs="Arial"/>
          <w:bCs/>
          <w:sz w:val="18"/>
          <w:szCs w:val="18"/>
        </w:rPr>
        <w:t xml:space="preserve">relating to </w:t>
      </w:r>
      <w:r w:rsidR="00567130">
        <w:rPr>
          <w:rFonts w:ascii="Arial" w:hAnsi="Arial" w:cs="Arial"/>
          <w:bCs/>
          <w:sz w:val="18"/>
          <w:szCs w:val="18"/>
        </w:rPr>
        <w:t xml:space="preserve">the Licensor’s </w:t>
      </w:r>
      <w:r w:rsidRPr="001176E7">
        <w:rPr>
          <w:rFonts w:ascii="Arial" w:hAnsi="Arial" w:cs="Arial"/>
          <w:bCs/>
          <w:sz w:val="18"/>
          <w:szCs w:val="18"/>
        </w:rPr>
        <w:t xml:space="preserve">products or services, and for system administration of the web server, unless otherwise agreed by </w:t>
      </w:r>
      <w:r w:rsidR="004766BE" w:rsidRPr="001176E7">
        <w:rPr>
          <w:rFonts w:ascii="Arial" w:hAnsi="Arial" w:cs="Arial"/>
          <w:bCs/>
          <w:sz w:val="18"/>
          <w:szCs w:val="18"/>
        </w:rPr>
        <w:t>t</w:t>
      </w:r>
      <w:r w:rsidRPr="001176E7">
        <w:rPr>
          <w:rFonts w:ascii="Arial" w:hAnsi="Arial" w:cs="Arial"/>
          <w:bCs/>
          <w:sz w:val="18"/>
          <w:szCs w:val="18"/>
        </w:rPr>
        <w:t>he Licensee.</w:t>
      </w:r>
    </w:p>
    <w:p w14:paraId="7DC0E81D" w14:textId="77777777" w:rsidR="005C1683" w:rsidRPr="001176E7" w:rsidRDefault="005C1683" w:rsidP="009F4345">
      <w:pPr>
        <w:ind w:left="720" w:hanging="720"/>
        <w:jc w:val="both"/>
        <w:rPr>
          <w:rFonts w:ascii="Arial" w:hAnsi="Arial" w:cs="Arial"/>
          <w:bCs/>
          <w:sz w:val="18"/>
          <w:szCs w:val="18"/>
        </w:rPr>
      </w:pPr>
    </w:p>
    <w:p w14:paraId="6C959CFD" w14:textId="77777777" w:rsidR="005C1683" w:rsidRPr="001176E7" w:rsidRDefault="00987992" w:rsidP="009F4345">
      <w:pPr>
        <w:ind w:left="720" w:hanging="720"/>
        <w:jc w:val="both"/>
        <w:rPr>
          <w:rFonts w:ascii="Arial" w:hAnsi="Arial" w:cs="Arial"/>
          <w:bCs/>
          <w:sz w:val="18"/>
          <w:szCs w:val="18"/>
        </w:rPr>
      </w:pPr>
      <w:r w:rsidRPr="001176E7">
        <w:rPr>
          <w:rFonts w:ascii="Arial" w:hAnsi="Arial" w:cs="Arial"/>
          <w:bCs/>
          <w:sz w:val="18"/>
          <w:szCs w:val="18"/>
        </w:rPr>
        <w:t>9.3</w:t>
      </w:r>
      <w:r w:rsidRPr="001176E7">
        <w:rPr>
          <w:rFonts w:ascii="Arial" w:hAnsi="Arial" w:cs="Arial"/>
          <w:bCs/>
          <w:sz w:val="18"/>
          <w:szCs w:val="18"/>
        </w:rPr>
        <w:tab/>
        <w:t>The Licensor will on request, delete or remove any personal information held from a Licensee.</w:t>
      </w:r>
    </w:p>
    <w:p w14:paraId="42B48AE0" w14:textId="77777777" w:rsidR="00E53AEF" w:rsidRPr="001176E7" w:rsidRDefault="00E53AEF" w:rsidP="009F4345">
      <w:pPr>
        <w:ind w:left="720" w:hanging="720"/>
        <w:jc w:val="both"/>
        <w:rPr>
          <w:rFonts w:ascii="Arial" w:hAnsi="Arial" w:cs="Arial"/>
          <w:bCs/>
          <w:sz w:val="18"/>
          <w:szCs w:val="18"/>
        </w:rPr>
      </w:pPr>
    </w:p>
    <w:p w14:paraId="23407BAF" w14:textId="77777777" w:rsidR="00E53AEF" w:rsidRPr="001176E7" w:rsidRDefault="00E53AEF" w:rsidP="009F4345">
      <w:pPr>
        <w:ind w:left="720" w:hanging="720"/>
        <w:jc w:val="both"/>
        <w:rPr>
          <w:rFonts w:ascii="Arial" w:hAnsi="Arial" w:cs="Arial"/>
          <w:bCs/>
          <w:sz w:val="18"/>
          <w:szCs w:val="18"/>
        </w:rPr>
      </w:pPr>
    </w:p>
    <w:p w14:paraId="7BD5A6E9" w14:textId="77777777" w:rsidR="00E53AEF" w:rsidRPr="001176E7" w:rsidRDefault="00E53AEF" w:rsidP="009F4345">
      <w:pPr>
        <w:ind w:left="720" w:hanging="720"/>
        <w:jc w:val="both"/>
        <w:rPr>
          <w:rFonts w:ascii="Arial" w:hAnsi="Arial" w:cs="Arial"/>
          <w:bCs/>
          <w:sz w:val="18"/>
          <w:szCs w:val="18"/>
        </w:rPr>
      </w:pPr>
    </w:p>
    <w:p w14:paraId="4E713DA4" w14:textId="77777777" w:rsidR="005C1683" w:rsidRPr="001176E7" w:rsidRDefault="00987992" w:rsidP="009F4345">
      <w:pPr>
        <w:ind w:left="720" w:hanging="720"/>
        <w:jc w:val="both"/>
        <w:rPr>
          <w:rFonts w:ascii="Arial" w:hAnsi="Arial" w:cs="Arial"/>
          <w:bCs/>
          <w:sz w:val="18"/>
          <w:szCs w:val="18"/>
        </w:rPr>
      </w:pPr>
      <w:r w:rsidRPr="001176E7">
        <w:rPr>
          <w:rFonts w:ascii="Arial" w:hAnsi="Arial" w:cs="Arial"/>
          <w:bCs/>
          <w:sz w:val="18"/>
          <w:szCs w:val="18"/>
        </w:rPr>
        <w:t xml:space="preserve"> </w:t>
      </w:r>
    </w:p>
    <w:p w14:paraId="6956A64D" w14:textId="77777777" w:rsidR="005C1683" w:rsidRPr="001176E7" w:rsidRDefault="00987992" w:rsidP="009060AF">
      <w:pPr>
        <w:jc w:val="both"/>
        <w:rPr>
          <w:rFonts w:ascii="Arial" w:hAnsi="Arial" w:cs="Arial"/>
          <w:b/>
          <w:bCs/>
          <w:sz w:val="18"/>
          <w:szCs w:val="18"/>
        </w:rPr>
      </w:pPr>
      <w:r w:rsidRPr="001176E7">
        <w:rPr>
          <w:rFonts w:ascii="Arial" w:hAnsi="Arial" w:cs="Arial"/>
          <w:b/>
          <w:bCs/>
          <w:sz w:val="18"/>
          <w:szCs w:val="18"/>
        </w:rPr>
        <w:t>10</w:t>
      </w:r>
      <w:r w:rsidRPr="001176E7">
        <w:rPr>
          <w:rFonts w:ascii="Arial" w:hAnsi="Arial" w:cs="Arial"/>
          <w:b/>
          <w:bCs/>
          <w:sz w:val="18"/>
          <w:szCs w:val="18"/>
        </w:rPr>
        <w:tab/>
        <w:t>TERMINATION</w:t>
      </w:r>
    </w:p>
    <w:p w14:paraId="3C36BD20" w14:textId="77777777" w:rsidR="005C1683" w:rsidRPr="001176E7" w:rsidRDefault="005C1683">
      <w:pPr>
        <w:jc w:val="both"/>
        <w:rPr>
          <w:rFonts w:ascii="Arial" w:hAnsi="Arial" w:cs="Arial"/>
          <w:b/>
          <w:bCs/>
          <w:sz w:val="18"/>
          <w:szCs w:val="18"/>
        </w:rPr>
      </w:pPr>
    </w:p>
    <w:p w14:paraId="1B0256B5" w14:textId="77777777" w:rsidR="005C1683" w:rsidRPr="001176E7" w:rsidRDefault="00987992">
      <w:pPr>
        <w:ind w:left="720" w:hanging="720"/>
        <w:jc w:val="both"/>
        <w:rPr>
          <w:rFonts w:ascii="Arial" w:hAnsi="Arial" w:cs="Arial"/>
          <w:sz w:val="18"/>
          <w:szCs w:val="18"/>
        </w:rPr>
      </w:pPr>
      <w:r w:rsidRPr="001176E7">
        <w:rPr>
          <w:rFonts w:ascii="Arial" w:hAnsi="Arial" w:cs="Arial"/>
          <w:sz w:val="18"/>
          <w:szCs w:val="18"/>
        </w:rPr>
        <w:t>10.1</w:t>
      </w:r>
      <w:r w:rsidRPr="001176E7">
        <w:rPr>
          <w:rFonts w:ascii="Arial" w:hAnsi="Arial" w:cs="Arial"/>
          <w:sz w:val="18"/>
          <w:szCs w:val="18"/>
        </w:rPr>
        <w:tab/>
        <w:t xml:space="preserve">The Licensor may terminate this Licence Agreement by providing the Licensee with 30 </w:t>
      </w:r>
      <w:proofErr w:type="spellStart"/>
      <w:r w:rsidRPr="001176E7">
        <w:rPr>
          <w:rFonts w:ascii="Arial" w:hAnsi="Arial" w:cs="Arial"/>
          <w:sz w:val="18"/>
          <w:szCs w:val="18"/>
        </w:rPr>
        <w:t>days notice</w:t>
      </w:r>
      <w:proofErr w:type="spellEnd"/>
      <w:r w:rsidRPr="001176E7">
        <w:rPr>
          <w:rFonts w:ascii="Arial" w:hAnsi="Arial" w:cs="Arial"/>
          <w:sz w:val="18"/>
          <w:szCs w:val="18"/>
        </w:rPr>
        <w:t xml:space="preserve"> of such termination.   </w:t>
      </w:r>
    </w:p>
    <w:p w14:paraId="43C52EAD" w14:textId="77777777" w:rsidR="005C1683" w:rsidRPr="001176E7" w:rsidRDefault="005C1683">
      <w:pPr>
        <w:ind w:left="720" w:hanging="720"/>
        <w:jc w:val="both"/>
        <w:rPr>
          <w:rFonts w:ascii="Arial" w:hAnsi="Arial" w:cs="Arial"/>
          <w:sz w:val="18"/>
          <w:szCs w:val="18"/>
        </w:rPr>
      </w:pPr>
    </w:p>
    <w:p w14:paraId="7E9C8347" w14:textId="77777777" w:rsidR="005C1683" w:rsidRPr="001176E7" w:rsidRDefault="00987992" w:rsidP="00BA2AFF">
      <w:pPr>
        <w:ind w:left="720" w:hanging="720"/>
        <w:jc w:val="both"/>
        <w:rPr>
          <w:rFonts w:ascii="Arial" w:hAnsi="Arial" w:cs="Arial"/>
          <w:sz w:val="18"/>
          <w:szCs w:val="18"/>
        </w:rPr>
      </w:pPr>
      <w:r w:rsidRPr="001176E7">
        <w:rPr>
          <w:rFonts w:ascii="Arial" w:hAnsi="Arial" w:cs="Arial"/>
          <w:sz w:val="18"/>
          <w:szCs w:val="18"/>
        </w:rPr>
        <w:t>10.2</w:t>
      </w:r>
      <w:r w:rsidRPr="001176E7">
        <w:rPr>
          <w:rFonts w:ascii="Arial" w:hAnsi="Arial" w:cs="Arial"/>
          <w:sz w:val="18"/>
          <w:szCs w:val="18"/>
        </w:rPr>
        <w:tab/>
        <w:t xml:space="preserve">The Licence Agreement will terminate automatically if </w:t>
      </w:r>
      <w:proofErr w:type="gramStart"/>
      <w:r w:rsidRPr="001176E7">
        <w:rPr>
          <w:rFonts w:ascii="Arial" w:hAnsi="Arial" w:cs="Arial"/>
          <w:sz w:val="18"/>
          <w:szCs w:val="18"/>
        </w:rPr>
        <w:t>any of its terms are breached by the Licensee</w:t>
      </w:r>
      <w:proofErr w:type="gramEnd"/>
      <w:r w:rsidRPr="001176E7">
        <w:rPr>
          <w:rFonts w:ascii="Arial" w:hAnsi="Arial" w:cs="Arial"/>
          <w:sz w:val="18"/>
          <w:szCs w:val="18"/>
        </w:rPr>
        <w:t>.</w:t>
      </w:r>
    </w:p>
    <w:p w14:paraId="5565323A" w14:textId="77777777" w:rsidR="005C1683" w:rsidRPr="001176E7" w:rsidRDefault="005C1683">
      <w:pPr>
        <w:ind w:left="720" w:hanging="720"/>
        <w:jc w:val="both"/>
        <w:rPr>
          <w:rFonts w:ascii="Arial" w:hAnsi="Arial" w:cs="Arial"/>
          <w:sz w:val="18"/>
          <w:szCs w:val="18"/>
        </w:rPr>
      </w:pPr>
    </w:p>
    <w:p w14:paraId="2644C997" w14:textId="77777777" w:rsidR="00987992" w:rsidRPr="001176E7" w:rsidRDefault="00987992" w:rsidP="00987992">
      <w:pPr>
        <w:ind w:left="720" w:hanging="720"/>
        <w:jc w:val="both"/>
        <w:rPr>
          <w:rFonts w:ascii="Arial" w:hAnsi="Arial" w:cs="Arial"/>
          <w:sz w:val="18"/>
          <w:szCs w:val="18"/>
        </w:rPr>
      </w:pPr>
      <w:r w:rsidRPr="001176E7">
        <w:rPr>
          <w:rFonts w:ascii="Arial" w:hAnsi="Arial" w:cs="Arial"/>
          <w:sz w:val="18"/>
          <w:szCs w:val="18"/>
        </w:rPr>
        <w:t>10.3</w:t>
      </w:r>
      <w:r w:rsidRPr="001176E7">
        <w:rPr>
          <w:rFonts w:ascii="Arial" w:hAnsi="Arial" w:cs="Arial"/>
          <w:sz w:val="18"/>
          <w:szCs w:val="18"/>
        </w:rPr>
        <w:tab/>
        <w:t xml:space="preserve">Upon termination all rights </w:t>
      </w:r>
      <w:proofErr w:type="gramStart"/>
      <w:r w:rsidR="00C25EE6" w:rsidRPr="001176E7">
        <w:rPr>
          <w:rFonts w:ascii="Arial" w:hAnsi="Arial" w:cs="Arial"/>
          <w:sz w:val="18"/>
          <w:szCs w:val="18"/>
        </w:rPr>
        <w:t>Y</w:t>
      </w:r>
      <w:r w:rsidRPr="001176E7">
        <w:rPr>
          <w:rFonts w:ascii="Arial" w:hAnsi="Arial" w:cs="Arial"/>
          <w:sz w:val="18"/>
          <w:szCs w:val="18"/>
        </w:rPr>
        <w:t>ou</w:t>
      </w:r>
      <w:proofErr w:type="gramEnd"/>
      <w:r w:rsidRPr="001176E7">
        <w:rPr>
          <w:rFonts w:ascii="Arial" w:hAnsi="Arial" w:cs="Arial"/>
          <w:sz w:val="18"/>
          <w:szCs w:val="18"/>
        </w:rPr>
        <w:t xml:space="preserve"> have to use the Data will cease and </w:t>
      </w:r>
      <w:r w:rsidR="00C25EE6" w:rsidRPr="001176E7">
        <w:rPr>
          <w:rFonts w:ascii="Arial" w:hAnsi="Arial" w:cs="Arial"/>
          <w:sz w:val="18"/>
          <w:szCs w:val="18"/>
        </w:rPr>
        <w:t>Y</w:t>
      </w:r>
      <w:r w:rsidRPr="001176E7">
        <w:rPr>
          <w:rFonts w:ascii="Arial" w:hAnsi="Arial" w:cs="Arial"/>
          <w:sz w:val="18"/>
          <w:szCs w:val="18"/>
        </w:rPr>
        <w:t>ou must destroy or delete the Data</w:t>
      </w:r>
      <w:r w:rsidR="00E1776B" w:rsidRPr="001176E7">
        <w:rPr>
          <w:rFonts w:ascii="Arial" w:hAnsi="Arial" w:cs="Arial"/>
          <w:sz w:val="18"/>
          <w:szCs w:val="18"/>
        </w:rPr>
        <w:t xml:space="preserve"> (including partial or modified versions and datasets</w:t>
      </w:r>
      <w:r w:rsidRPr="001176E7">
        <w:rPr>
          <w:rFonts w:ascii="Arial" w:hAnsi="Arial" w:cs="Arial"/>
          <w:sz w:val="18"/>
          <w:szCs w:val="18"/>
        </w:rPr>
        <w:t xml:space="preserve"> </w:t>
      </w:r>
      <w:r w:rsidR="00E1776B" w:rsidRPr="001176E7">
        <w:rPr>
          <w:rFonts w:ascii="Arial" w:hAnsi="Arial" w:cs="Arial"/>
          <w:sz w:val="18"/>
          <w:szCs w:val="18"/>
        </w:rPr>
        <w:t xml:space="preserve">derived from the Data) </w:t>
      </w:r>
      <w:r w:rsidRPr="001176E7">
        <w:rPr>
          <w:rFonts w:ascii="Arial" w:hAnsi="Arial" w:cs="Arial"/>
          <w:sz w:val="18"/>
          <w:szCs w:val="18"/>
        </w:rPr>
        <w:t>and all copies from all storage media in your control.</w:t>
      </w:r>
    </w:p>
    <w:p w14:paraId="37F67CA0" w14:textId="77777777" w:rsidR="005C1683" w:rsidRPr="001176E7" w:rsidRDefault="005C1683" w:rsidP="00BA2AFF">
      <w:pPr>
        <w:jc w:val="both"/>
        <w:rPr>
          <w:rFonts w:ascii="Arial" w:hAnsi="Arial" w:cs="Arial"/>
          <w:sz w:val="18"/>
          <w:szCs w:val="18"/>
        </w:rPr>
      </w:pPr>
    </w:p>
    <w:p w14:paraId="0617C6A4" w14:textId="77777777" w:rsidR="00987992" w:rsidRPr="001176E7" w:rsidRDefault="00581E2E" w:rsidP="00581E2E">
      <w:pPr>
        <w:pStyle w:val="ListParagraph"/>
        <w:numPr>
          <w:ilvl w:val="1"/>
          <w:numId w:val="10"/>
        </w:numPr>
        <w:jc w:val="both"/>
        <w:rPr>
          <w:rFonts w:ascii="Arial" w:hAnsi="Arial" w:cs="Arial"/>
          <w:sz w:val="18"/>
          <w:szCs w:val="18"/>
        </w:rPr>
      </w:pPr>
      <w:r w:rsidRPr="001176E7">
        <w:rPr>
          <w:rFonts w:ascii="Arial" w:hAnsi="Arial" w:cs="Arial"/>
          <w:sz w:val="18"/>
          <w:szCs w:val="18"/>
        </w:rPr>
        <w:t xml:space="preserve">       </w:t>
      </w:r>
      <w:r w:rsidR="00987992" w:rsidRPr="001176E7">
        <w:rPr>
          <w:rFonts w:ascii="Arial" w:hAnsi="Arial" w:cs="Arial"/>
          <w:sz w:val="18"/>
          <w:szCs w:val="18"/>
        </w:rPr>
        <w:t>Clauses 1, 7, 8, 10.3 &amp; 13 will survive termination of this agreement.</w:t>
      </w:r>
    </w:p>
    <w:p w14:paraId="592C441D" w14:textId="77777777" w:rsidR="005C1683" w:rsidRPr="001176E7" w:rsidRDefault="005C1683">
      <w:pPr>
        <w:ind w:left="720" w:hanging="720"/>
        <w:jc w:val="both"/>
        <w:rPr>
          <w:rFonts w:ascii="Arial" w:hAnsi="Arial" w:cs="Arial"/>
          <w:sz w:val="18"/>
          <w:szCs w:val="18"/>
        </w:rPr>
      </w:pPr>
    </w:p>
    <w:p w14:paraId="123DF1C4" w14:textId="77777777" w:rsidR="00E53AEF" w:rsidRPr="001176E7" w:rsidRDefault="00E53AEF">
      <w:pPr>
        <w:ind w:left="720" w:hanging="720"/>
        <w:jc w:val="both"/>
        <w:rPr>
          <w:rFonts w:ascii="Arial" w:hAnsi="Arial" w:cs="Arial"/>
          <w:b/>
          <w:bCs/>
          <w:sz w:val="18"/>
          <w:szCs w:val="18"/>
        </w:rPr>
      </w:pPr>
    </w:p>
    <w:p w14:paraId="6D70AEE3" w14:textId="77777777" w:rsidR="005C1683" w:rsidRPr="001176E7" w:rsidRDefault="00987992">
      <w:pPr>
        <w:ind w:left="720" w:hanging="720"/>
        <w:jc w:val="both"/>
        <w:rPr>
          <w:rFonts w:ascii="Arial" w:hAnsi="Arial" w:cs="Arial"/>
          <w:b/>
          <w:bCs/>
          <w:sz w:val="18"/>
          <w:szCs w:val="18"/>
        </w:rPr>
      </w:pPr>
      <w:r w:rsidRPr="001176E7">
        <w:rPr>
          <w:rFonts w:ascii="Arial" w:hAnsi="Arial" w:cs="Arial"/>
          <w:b/>
          <w:bCs/>
          <w:sz w:val="18"/>
          <w:szCs w:val="18"/>
        </w:rPr>
        <w:t>11</w:t>
      </w:r>
      <w:r w:rsidRPr="001176E7">
        <w:rPr>
          <w:rFonts w:ascii="Arial" w:hAnsi="Arial" w:cs="Arial"/>
          <w:b/>
          <w:bCs/>
          <w:sz w:val="18"/>
          <w:szCs w:val="18"/>
        </w:rPr>
        <w:tab/>
        <w:t>SEVERABILITY</w:t>
      </w:r>
    </w:p>
    <w:p w14:paraId="16F22DA2" w14:textId="77777777" w:rsidR="00C25EE6" w:rsidRPr="001176E7" w:rsidRDefault="00C25EE6">
      <w:pPr>
        <w:ind w:left="720" w:hanging="720"/>
        <w:jc w:val="both"/>
        <w:rPr>
          <w:rFonts w:ascii="Arial" w:hAnsi="Arial" w:cs="Arial"/>
          <w:b/>
          <w:bCs/>
          <w:sz w:val="18"/>
          <w:szCs w:val="18"/>
        </w:rPr>
      </w:pPr>
    </w:p>
    <w:p w14:paraId="63CD5A5E" w14:textId="77777777" w:rsidR="005C1683" w:rsidRPr="001176E7" w:rsidRDefault="00987992">
      <w:pPr>
        <w:ind w:left="720" w:hanging="720"/>
        <w:jc w:val="both"/>
        <w:rPr>
          <w:rFonts w:ascii="Arial" w:hAnsi="Arial" w:cs="Arial"/>
          <w:sz w:val="18"/>
          <w:szCs w:val="18"/>
        </w:rPr>
      </w:pPr>
      <w:r w:rsidRPr="001176E7">
        <w:rPr>
          <w:rFonts w:ascii="Arial" w:hAnsi="Arial" w:cs="Arial"/>
          <w:sz w:val="18"/>
          <w:szCs w:val="18"/>
        </w:rPr>
        <w:tab/>
      </w:r>
      <w:r w:rsidRPr="001176E7">
        <w:rPr>
          <w:rFonts w:ascii="Arial" w:hAnsi="Arial" w:cs="Arial"/>
          <w:snapToGrid w:val="0"/>
          <w:sz w:val="18"/>
          <w:szCs w:val="18"/>
        </w:rPr>
        <w:t>If any provision of this licence agreement is held invalid, illegal or unenforceable for any reason by any court of competent jurisdiction such provision shall be severed and the remainder of the provisions hereof shall continue in full force and effect as if this licence agreement had been agreed with the invalid illegal or unenforceable provision eliminated.</w:t>
      </w:r>
    </w:p>
    <w:p w14:paraId="5810C308" w14:textId="77777777" w:rsidR="005C1683" w:rsidRPr="001176E7" w:rsidRDefault="005C1683">
      <w:pPr>
        <w:ind w:left="720" w:hanging="720"/>
        <w:jc w:val="both"/>
        <w:rPr>
          <w:rFonts w:ascii="Arial" w:hAnsi="Arial" w:cs="Arial"/>
          <w:sz w:val="18"/>
          <w:szCs w:val="18"/>
        </w:rPr>
      </w:pPr>
    </w:p>
    <w:p w14:paraId="1616DF8D" w14:textId="77777777" w:rsidR="00E53AEF" w:rsidRPr="001176E7" w:rsidRDefault="00E53AEF">
      <w:pPr>
        <w:jc w:val="both"/>
        <w:rPr>
          <w:rFonts w:ascii="Arial" w:hAnsi="Arial" w:cs="Arial"/>
          <w:b/>
          <w:snapToGrid w:val="0"/>
          <w:sz w:val="18"/>
          <w:szCs w:val="18"/>
        </w:rPr>
      </w:pPr>
    </w:p>
    <w:p w14:paraId="068AEF4E" w14:textId="77777777" w:rsidR="005C1683" w:rsidRPr="001176E7" w:rsidRDefault="00987992">
      <w:pPr>
        <w:jc w:val="both"/>
        <w:rPr>
          <w:rFonts w:ascii="Arial" w:hAnsi="Arial" w:cs="Arial"/>
          <w:snapToGrid w:val="0"/>
          <w:sz w:val="18"/>
          <w:szCs w:val="18"/>
        </w:rPr>
      </w:pPr>
      <w:r w:rsidRPr="001176E7">
        <w:rPr>
          <w:rFonts w:ascii="Arial" w:hAnsi="Arial" w:cs="Arial"/>
          <w:b/>
          <w:snapToGrid w:val="0"/>
          <w:sz w:val="18"/>
          <w:szCs w:val="18"/>
        </w:rPr>
        <w:t>12</w:t>
      </w:r>
      <w:r w:rsidRPr="001176E7">
        <w:rPr>
          <w:rFonts w:ascii="Arial" w:hAnsi="Arial" w:cs="Arial"/>
          <w:b/>
          <w:snapToGrid w:val="0"/>
          <w:sz w:val="18"/>
          <w:szCs w:val="18"/>
        </w:rPr>
        <w:tab/>
        <w:t>ENTIRE AGREEMENT</w:t>
      </w:r>
      <w:r w:rsidRPr="001176E7">
        <w:rPr>
          <w:rFonts w:ascii="Arial" w:hAnsi="Arial" w:cs="Arial"/>
          <w:snapToGrid w:val="0"/>
          <w:sz w:val="18"/>
          <w:szCs w:val="18"/>
        </w:rPr>
        <w:t xml:space="preserve"> </w:t>
      </w:r>
    </w:p>
    <w:p w14:paraId="1B0B36F7" w14:textId="77777777" w:rsidR="005C1683" w:rsidRPr="001176E7" w:rsidRDefault="005C1683">
      <w:pPr>
        <w:jc w:val="both"/>
        <w:rPr>
          <w:rFonts w:ascii="Arial" w:hAnsi="Arial" w:cs="Arial"/>
          <w:snapToGrid w:val="0"/>
          <w:sz w:val="18"/>
          <w:szCs w:val="18"/>
        </w:rPr>
      </w:pPr>
    </w:p>
    <w:p w14:paraId="18485AFA" w14:textId="77777777" w:rsidR="005C1683" w:rsidRPr="001176E7" w:rsidRDefault="00987992">
      <w:pPr>
        <w:ind w:left="720"/>
        <w:jc w:val="both"/>
        <w:rPr>
          <w:rFonts w:ascii="Arial" w:hAnsi="Arial" w:cs="Arial"/>
          <w:sz w:val="18"/>
          <w:szCs w:val="18"/>
        </w:rPr>
      </w:pPr>
      <w:r w:rsidRPr="001176E7">
        <w:rPr>
          <w:rFonts w:ascii="Arial" w:hAnsi="Arial" w:cs="Arial"/>
          <w:snapToGrid w:val="0"/>
          <w:sz w:val="18"/>
          <w:szCs w:val="18"/>
        </w:rPr>
        <w:t xml:space="preserve">This licence agreement contains the entire agreement between parties relating to the subject matter </w:t>
      </w:r>
      <w:r w:rsidRPr="001176E7">
        <w:rPr>
          <w:rFonts w:ascii="Arial" w:hAnsi="Arial" w:cs="Arial"/>
          <w:sz w:val="18"/>
          <w:szCs w:val="18"/>
        </w:rPr>
        <w:t>and supersedes all proposals, representations, understandings and prior agreements, whether oral or written, and all other communications between parties relating to that subject matter.</w:t>
      </w:r>
    </w:p>
    <w:p w14:paraId="2AD6F9F8" w14:textId="77777777" w:rsidR="005C1683" w:rsidRPr="001176E7" w:rsidRDefault="005C1683">
      <w:pPr>
        <w:jc w:val="both"/>
        <w:rPr>
          <w:rFonts w:ascii="Arial" w:hAnsi="Arial" w:cs="Arial"/>
          <w:sz w:val="18"/>
          <w:szCs w:val="18"/>
        </w:rPr>
      </w:pPr>
    </w:p>
    <w:p w14:paraId="14406E12" w14:textId="77777777" w:rsidR="00E53AEF" w:rsidRPr="001176E7" w:rsidRDefault="00E53AEF">
      <w:pPr>
        <w:jc w:val="both"/>
        <w:rPr>
          <w:rFonts w:ascii="Arial" w:hAnsi="Arial" w:cs="Arial"/>
          <w:b/>
          <w:bCs/>
          <w:sz w:val="18"/>
          <w:szCs w:val="18"/>
        </w:rPr>
      </w:pPr>
    </w:p>
    <w:p w14:paraId="06CB6D41" w14:textId="77777777" w:rsidR="005C1683" w:rsidRPr="001176E7" w:rsidRDefault="00987992">
      <w:pPr>
        <w:jc w:val="both"/>
        <w:rPr>
          <w:rFonts w:ascii="Arial" w:hAnsi="Arial" w:cs="Arial"/>
          <w:b/>
          <w:bCs/>
          <w:sz w:val="18"/>
          <w:szCs w:val="18"/>
        </w:rPr>
      </w:pPr>
      <w:r w:rsidRPr="001176E7">
        <w:rPr>
          <w:rFonts w:ascii="Arial" w:hAnsi="Arial" w:cs="Arial"/>
          <w:b/>
          <w:bCs/>
          <w:sz w:val="18"/>
          <w:szCs w:val="18"/>
        </w:rPr>
        <w:t>13</w:t>
      </w:r>
      <w:r w:rsidRPr="001176E7">
        <w:rPr>
          <w:rFonts w:ascii="Arial" w:hAnsi="Arial" w:cs="Arial"/>
          <w:b/>
          <w:bCs/>
          <w:sz w:val="18"/>
          <w:szCs w:val="18"/>
        </w:rPr>
        <w:tab/>
        <w:t>GOVERNING LAW AND JURISDICTION</w:t>
      </w:r>
    </w:p>
    <w:p w14:paraId="452AF961" w14:textId="77777777" w:rsidR="005C1683" w:rsidRPr="001176E7" w:rsidRDefault="005C1683">
      <w:pPr>
        <w:jc w:val="both"/>
        <w:rPr>
          <w:rFonts w:ascii="Arial" w:hAnsi="Arial" w:cs="Arial"/>
          <w:b/>
          <w:bCs/>
          <w:sz w:val="18"/>
          <w:szCs w:val="18"/>
        </w:rPr>
      </w:pPr>
    </w:p>
    <w:p w14:paraId="1CADE2DF" w14:textId="77777777" w:rsidR="005C1683" w:rsidRPr="001176E7" w:rsidRDefault="00987992">
      <w:pPr>
        <w:ind w:left="720"/>
        <w:jc w:val="both"/>
        <w:rPr>
          <w:rFonts w:ascii="Arial" w:hAnsi="Arial" w:cs="Arial"/>
          <w:sz w:val="18"/>
          <w:szCs w:val="18"/>
        </w:rPr>
      </w:pPr>
      <w:r w:rsidRPr="001176E7">
        <w:rPr>
          <w:rFonts w:ascii="Arial" w:hAnsi="Arial" w:cs="Arial"/>
          <w:sz w:val="18"/>
          <w:szCs w:val="18"/>
        </w:rPr>
        <w:t xml:space="preserve">This agreement </w:t>
      </w:r>
      <w:proofErr w:type="gramStart"/>
      <w:r w:rsidRPr="001176E7">
        <w:rPr>
          <w:rFonts w:ascii="Arial" w:hAnsi="Arial" w:cs="Arial"/>
          <w:sz w:val="18"/>
          <w:szCs w:val="18"/>
        </w:rPr>
        <w:t>shall be governed by and construed in accordance with English law</w:t>
      </w:r>
      <w:proofErr w:type="gramEnd"/>
      <w:r w:rsidRPr="001176E7">
        <w:rPr>
          <w:rFonts w:ascii="Arial" w:hAnsi="Arial" w:cs="Arial"/>
          <w:sz w:val="18"/>
          <w:szCs w:val="18"/>
        </w:rPr>
        <w:t xml:space="preserve"> and the parties submit to the exclusive jurisdiction of the English courts.</w:t>
      </w:r>
    </w:p>
    <w:p w14:paraId="55E53650" w14:textId="77777777" w:rsidR="00581E2E" w:rsidRPr="001176E7" w:rsidRDefault="00581E2E">
      <w:pPr>
        <w:ind w:left="720"/>
        <w:jc w:val="both"/>
        <w:rPr>
          <w:rFonts w:ascii="Arial" w:hAnsi="Arial" w:cs="Arial"/>
          <w:sz w:val="18"/>
          <w:szCs w:val="18"/>
        </w:rPr>
      </w:pPr>
    </w:p>
    <w:p w14:paraId="556188D5" w14:textId="77777777" w:rsidR="00E53AEF" w:rsidRPr="001176E7" w:rsidRDefault="00E53AEF">
      <w:pPr>
        <w:ind w:left="720"/>
        <w:jc w:val="both"/>
        <w:rPr>
          <w:rFonts w:ascii="Arial" w:hAnsi="Arial" w:cs="Arial"/>
          <w:sz w:val="18"/>
          <w:szCs w:val="18"/>
        </w:rPr>
      </w:pPr>
    </w:p>
    <w:p w14:paraId="19CB3131" w14:textId="77777777" w:rsidR="00E53AEF" w:rsidRPr="001176E7" w:rsidRDefault="00581E2E" w:rsidP="00581E2E">
      <w:pPr>
        <w:jc w:val="both"/>
        <w:rPr>
          <w:rFonts w:ascii="Arial" w:hAnsi="Arial" w:cs="Arial"/>
          <w:b/>
          <w:bCs/>
          <w:sz w:val="18"/>
          <w:szCs w:val="18"/>
        </w:rPr>
      </w:pPr>
      <w:r w:rsidRPr="001176E7">
        <w:rPr>
          <w:rFonts w:ascii="Arial" w:hAnsi="Arial" w:cs="Arial"/>
          <w:b/>
          <w:bCs/>
          <w:sz w:val="18"/>
          <w:szCs w:val="18"/>
        </w:rPr>
        <w:t>1</w:t>
      </w:r>
      <w:r w:rsidR="00C25EE6" w:rsidRPr="001176E7">
        <w:rPr>
          <w:rFonts w:ascii="Arial" w:hAnsi="Arial" w:cs="Arial"/>
          <w:b/>
          <w:bCs/>
          <w:sz w:val="18"/>
          <w:szCs w:val="18"/>
        </w:rPr>
        <w:t>4</w:t>
      </w:r>
      <w:r w:rsidRPr="001176E7">
        <w:rPr>
          <w:rFonts w:ascii="Arial" w:hAnsi="Arial" w:cs="Arial"/>
          <w:b/>
          <w:bCs/>
          <w:sz w:val="18"/>
          <w:szCs w:val="18"/>
        </w:rPr>
        <w:t xml:space="preserve">          CONTRACTS (RIGHTS OF THIRD PARTIES) ACT 1999</w:t>
      </w:r>
    </w:p>
    <w:p w14:paraId="232AE82A" w14:textId="77777777" w:rsidR="00581E2E" w:rsidRPr="001176E7" w:rsidRDefault="00581E2E" w:rsidP="00581E2E">
      <w:pPr>
        <w:jc w:val="both"/>
        <w:rPr>
          <w:rFonts w:ascii="Arial" w:hAnsi="Arial" w:cs="Arial"/>
          <w:b/>
          <w:bCs/>
          <w:sz w:val="18"/>
          <w:szCs w:val="18"/>
        </w:rPr>
      </w:pPr>
    </w:p>
    <w:p w14:paraId="4019520C" w14:textId="77777777" w:rsidR="00E53AEF" w:rsidRPr="001176E7" w:rsidRDefault="00581E2E" w:rsidP="00E53AEF">
      <w:pPr>
        <w:ind w:left="720"/>
        <w:jc w:val="both"/>
        <w:rPr>
          <w:rFonts w:ascii="Arial" w:hAnsi="Arial" w:cs="Arial"/>
          <w:sz w:val="18"/>
          <w:szCs w:val="18"/>
        </w:rPr>
      </w:pPr>
      <w:r w:rsidRPr="001176E7">
        <w:rPr>
          <w:rFonts w:ascii="Arial" w:hAnsi="Arial" w:cs="Arial"/>
          <w:sz w:val="18"/>
          <w:szCs w:val="18"/>
        </w:rPr>
        <w:t>A person who is not party to this Agreement has no right under the Contracts (Rights of Third Parties) Act 1999 to enforce any terms of this Agreement, but this does not affect any right or remedy of a third party which exists or is available apart from that Act.</w:t>
      </w:r>
    </w:p>
    <w:p w14:paraId="266D7871" w14:textId="77777777" w:rsidR="0085496A" w:rsidRPr="001176E7" w:rsidRDefault="0085496A">
      <w:pPr>
        <w:ind w:left="720"/>
        <w:jc w:val="both"/>
        <w:rPr>
          <w:rFonts w:ascii="Arial" w:hAnsi="Arial" w:cs="Arial"/>
          <w:b/>
          <w:bCs/>
          <w:color w:val="4F81BD"/>
          <w:sz w:val="18"/>
          <w:szCs w:val="18"/>
        </w:rPr>
      </w:pPr>
    </w:p>
    <w:p w14:paraId="50B257F9" w14:textId="77777777" w:rsidR="00E53AEF" w:rsidRPr="001176E7" w:rsidRDefault="00E53AEF">
      <w:pPr>
        <w:ind w:left="720"/>
        <w:jc w:val="both"/>
        <w:rPr>
          <w:rFonts w:ascii="Arial" w:hAnsi="Arial" w:cs="Arial"/>
          <w:b/>
          <w:bCs/>
          <w:color w:val="4F81BD"/>
          <w:sz w:val="18"/>
          <w:szCs w:val="18"/>
        </w:rPr>
      </w:pPr>
    </w:p>
    <w:p w14:paraId="64E5CBE3" w14:textId="77777777" w:rsidR="00847E8A" w:rsidRDefault="00847E8A" w:rsidP="0071163D">
      <w:pPr>
        <w:pStyle w:val="Header"/>
        <w:rPr>
          <w:rFonts w:ascii="Arial" w:hAnsi="Arial" w:cs="Arial"/>
          <w:b/>
          <w:sz w:val="18"/>
          <w:szCs w:val="18"/>
        </w:rPr>
      </w:pPr>
    </w:p>
    <w:p w14:paraId="2915FE38" w14:textId="77777777" w:rsidR="00C44EA3" w:rsidRDefault="00C44EA3" w:rsidP="0071163D">
      <w:pPr>
        <w:pStyle w:val="Header"/>
        <w:rPr>
          <w:rFonts w:ascii="Arial" w:hAnsi="Arial" w:cs="Arial"/>
          <w:b/>
          <w:sz w:val="18"/>
          <w:szCs w:val="18"/>
        </w:rPr>
      </w:pPr>
      <w:bookmarkStart w:id="0" w:name="_GoBack"/>
      <w:bookmarkEnd w:id="0"/>
    </w:p>
    <w:p w14:paraId="4BC66C21" w14:textId="77777777" w:rsidR="001C3F8E" w:rsidRPr="001176E7" w:rsidRDefault="001C3F8E" w:rsidP="0071163D">
      <w:pPr>
        <w:pStyle w:val="Header"/>
        <w:rPr>
          <w:rFonts w:ascii="Arial" w:hAnsi="Arial" w:cs="Arial"/>
          <w:b/>
          <w:sz w:val="18"/>
          <w:szCs w:val="18"/>
        </w:rPr>
      </w:pPr>
    </w:p>
    <w:p w14:paraId="162F1A43" w14:textId="77777777" w:rsidR="0071163D" w:rsidRPr="001176E7" w:rsidRDefault="0071163D" w:rsidP="0071163D">
      <w:pPr>
        <w:pStyle w:val="Header"/>
        <w:rPr>
          <w:rFonts w:ascii="Arial" w:hAnsi="Arial" w:cs="Arial"/>
          <w:caps/>
          <w:sz w:val="18"/>
          <w:szCs w:val="18"/>
        </w:rPr>
      </w:pPr>
      <w:r w:rsidRPr="001176E7">
        <w:rPr>
          <w:rFonts w:ascii="Arial" w:hAnsi="Arial" w:cs="Arial"/>
          <w:caps/>
          <w:sz w:val="18"/>
          <w:szCs w:val="18"/>
        </w:rPr>
        <w:t xml:space="preserve">I have read the LICENCE AGREEMENT above and </w:t>
      </w:r>
      <w:r w:rsidR="005678E9" w:rsidRPr="001176E7">
        <w:rPr>
          <w:rFonts w:ascii="Arial" w:hAnsi="Arial" w:cs="Arial"/>
          <w:caps/>
          <w:sz w:val="18"/>
          <w:szCs w:val="18"/>
        </w:rPr>
        <w:t>agree with its terms and conditions</w:t>
      </w:r>
    </w:p>
    <w:p w14:paraId="280F41E0" w14:textId="77777777" w:rsidR="00D325BF" w:rsidRPr="001176E7" w:rsidRDefault="00D325BF" w:rsidP="00540CB1">
      <w:pPr>
        <w:ind w:firstLine="720"/>
        <w:jc w:val="both"/>
        <w:rPr>
          <w:rFonts w:ascii="Arial" w:hAnsi="Arial" w:cs="Arial"/>
          <w:b/>
          <w:bCs/>
          <w:color w:val="4F81BD"/>
          <w:sz w:val="18"/>
          <w:szCs w:val="18"/>
        </w:rPr>
      </w:pPr>
    </w:p>
    <w:p w14:paraId="6C5EF76D" w14:textId="77777777" w:rsidR="00D325BF" w:rsidRPr="001176E7" w:rsidRDefault="00D325BF" w:rsidP="00540CB1">
      <w:pPr>
        <w:ind w:firstLine="720"/>
        <w:jc w:val="both"/>
        <w:rPr>
          <w:rFonts w:ascii="Arial" w:hAnsi="Arial" w:cs="Arial"/>
          <w:b/>
          <w:bCs/>
          <w:color w:val="4F81BD"/>
          <w:sz w:val="18"/>
          <w:szCs w:val="18"/>
        </w:rPr>
      </w:pPr>
    </w:p>
    <w:p w14:paraId="124714A0" w14:textId="77777777" w:rsidR="00DC11E0" w:rsidRDefault="00DC11E0" w:rsidP="00540CB1">
      <w:pPr>
        <w:ind w:firstLine="720"/>
        <w:jc w:val="both"/>
        <w:rPr>
          <w:rFonts w:ascii="Arial" w:hAnsi="Arial" w:cs="Arial"/>
          <w:b/>
          <w:bCs/>
          <w:color w:val="4F81BD"/>
          <w:sz w:val="18"/>
          <w:szCs w:val="18"/>
        </w:rPr>
      </w:pPr>
    </w:p>
    <w:p w14:paraId="4BEEF3B3" w14:textId="77777777" w:rsidR="001C3F8E" w:rsidRPr="001176E7" w:rsidRDefault="001C3F8E" w:rsidP="00540CB1">
      <w:pPr>
        <w:ind w:firstLine="720"/>
        <w:jc w:val="both"/>
        <w:rPr>
          <w:rFonts w:ascii="Arial" w:hAnsi="Arial" w:cs="Arial"/>
          <w:b/>
          <w:bCs/>
          <w:color w:val="4F81BD"/>
          <w:sz w:val="18"/>
          <w:szCs w:val="18"/>
        </w:rPr>
      </w:pPr>
    </w:p>
    <w:p w14:paraId="2907EEFF" w14:textId="77777777" w:rsidR="00D325BF" w:rsidRPr="001176E7" w:rsidRDefault="00D325BF" w:rsidP="00540CB1">
      <w:pPr>
        <w:ind w:firstLine="720"/>
        <w:jc w:val="both"/>
        <w:rPr>
          <w:rFonts w:ascii="Arial" w:hAnsi="Arial" w:cs="Arial"/>
          <w:b/>
          <w:bCs/>
          <w:color w:val="4F81BD"/>
          <w:sz w:val="18"/>
          <w:szCs w:val="18"/>
        </w:rPr>
      </w:pPr>
    </w:p>
    <w:p w14:paraId="306885BA" w14:textId="77777777" w:rsidR="0071163D" w:rsidRPr="001176E7" w:rsidRDefault="0071163D" w:rsidP="0071163D">
      <w:pPr>
        <w:widowControl w:val="0"/>
        <w:tabs>
          <w:tab w:val="left" w:pos="0"/>
        </w:tabs>
        <w:ind w:hanging="11"/>
        <w:rPr>
          <w:rFonts w:ascii="Arial" w:hAnsi="Arial" w:cs="Arial"/>
          <w:b/>
          <w:bCs/>
          <w:color w:val="4F81BD"/>
          <w:sz w:val="18"/>
          <w:szCs w:val="18"/>
        </w:rPr>
      </w:pPr>
      <w:proofErr w:type="gramStart"/>
      <w:r w:rsidRPr="001176E7">
        <w:rPr>
          <w:rFonts w:ascii="Arial" w:hAnsi="Arial" w:cs="Arial"/>
          <w:b/>
          <w:sz w:val="18"/>
          <w:szCs w:val="18"/>
        </w:rPr>
        <w:t>Signed :</w:t>
      </w:r>
      <w:proofErr w:type="gramEnd"/>
      <w:r w:rsidR="006E5D21" w:rsidRPr="001176E7">
        <w:rPr>
          <w:rFonts w:ascii="Arial" w:hAnsi="Arial" w:cs="Arial"/>
          <w:b/>
          <w:spacing w:val="-3"/>
          <w:sz w:val="18"/>
          <w:szCs w:val="18"/>
        </w:rPr>
        <w:t xml:space="preserve"> ………………………………</w:t>
      </w:r>
      <w:r w:rsidR="001C3F8E" w:rsidRPr="001176E7">
        <w:rPr>
          <w:rFonts w:ascii="Arial" w:hAnsi="Arial" w:cs="Arial"/>
          <w:b/>
          <w:spacing w:val="-3"/>
          <w:sz w:val="18"/>
          <w:szCs w:val="18"/>
        </w:rPr>
        <w:t>………</w:t>
      </w:r>
      <w:r w:rsidR="006E5D21" w:rsidRPr="001176E7">
        <w:rPr>
          <w:rFonts w:ascii="Arial" w:hAnsi="Arial" w:cs="Arial"/>
          <w:b/>
          <w:spacing w:val="-3"/>
          <w:sz w:val="18"/>
          <w:szCs w:val="18"/>
        </w:rPr>
        <w:t>…</w:t>
      </w:r>
      <w:r w:rsidRPr="001176E7">
        <w:rPr>
          <w:rFonts w:ascii="Arial" w:hAnsi="Arial" w:cs="Arial"/>
          <w:b/>
          <w:sz w:val="18"/>
          <w:szCs w:val="18"/>
        </w:rPr>
        <w:tab/>
      </w:r>
      <w:r w:rsidR="001C3F8E">
        <w:rPr>
          <w:rFonts w:ascii="Arial" w:hAnsi="Arial" w:cs="Arial"/>
          <w:b/>
          <w:sz w:val="18"/>
          <w:szCs w:val="18"/>
        </w:rPr>
        <w:t xml:space="preserve">       </w:t>
      </w:r>
      <w:r w:rsidRPr="001176E7">
        <w:rPr>
          <w:rFonts w:ascii="Arial" w:hAnsi="Arial" w:cs="Arial"/>
          <w:b/>
          <w:sz w:val="18"/>
          <w:szCs w:val="18"/>
        </w:rPr>
        <w:t>Date:</w:t>
      </w:r>
      <w:r w:rsidR="006E5D21" w:rsidRPr="001176E7">
        <w:rPr>
          <w:rFonts w:ascii="Arial" w:hAnsi="Arial" w:cs="Arial"/>
          <w:b/>
          <w:spacing w:val="-3"/>
          <w:sz w:val="18"/>
          <w:szCs w:val="18"/>
        </w:rPr>
        <w:t xml:space="preserve"> </w:t>
      </w:r>
      <w:r w:rsidR="001C3F8E" w:rsidRPr="001176E7">
        <w:rPr>
          <w:rFonts w:ascii="Arial" w:hAnsi="Arial" w:cs="Arial"/>
          <w:b/>
          <w:spacing w:val="-3"/>
          <w:sz w:val="18"/>
          <w:szCs w:val="18"/>
        </w:rPr>
        <w:t>…………………………………………</w:t>
      </w:r>
      <w:r w:rsidR="001C3F8E" w:rsidRPr="001176E7">
        <w:rPr>
          <w:rFonts w:ascii="Arial" w:hAnsi="Arial" w:cs="Arial"/>
          <w:b/>
          <w:sz w:val="18"/>
          <w:szCs w:val="18"/>
        </w:rPr>
        <w:tab/>
      </w:r>
      <w:r w:rsidR="001C3F8E">
        <w:rPr>
          <w:rFonts w:ascii="Arial" w:hAnsi="Arial" w:cs="Arial"/>
          <w:b/>
          <w:sz w:val="18"/>
          <w:szCs w:val="18"/>
        </w:rPr>
        <w:t xml:space="preserve">                                  </w:t>
      </w:r>
    </w:p>
    <w:p w14:paraId="34DF0949" w14:textId="77777777" w:rsidR="00D325BF" w:rsidRPr="001176E7" w:rsidRDefault="00D325BF" w:rsidP="00540CB1">
      <w:pPr>
        <w:ind w:firstLine="720"/>
        <w:jc w:val="both"/>
        <w:rPr>
          <w:rFonts w:ascii="Arial" w:hAnsi="Arial" w:cs="Arial"/>
          <w:b/>
          <w:bCs/>
          <w:color w:val="4F81BD"/>
          <w:sz w:val="18"/>
          <w:szCs w:val="18"/>
        </w:rPr>
      </w:pPr>
    </w:p>
    <w:p w14:paraId="6B7411C1" w14:textId="77777777" w:rsidR="00847E8A" w:rsidRPr="001176E7" w:rsidRDefault="00DC11E0" w:rsidP="00D325BF">
      <w:pPr>
        <w:pStyle w:val="Subtitle"/>
        <w:rPr>
          <w:rFonts w:ascii="Arial" w:hAnsi="Arial" w:cs="Arial"/>
          <w:sz w:val="18"/>
          <w:szCs w:val="18"/>
          <w:u w:val="single"/>
        </w:rPr>
      </w:pPr>
      <w:r w:rsidRPr="001176E7">
        <w:rPr>
          <w:rFonts w:ascii="Arial" w:hAnsi="Arial" w:cs="Arial"/>
          <w:sz w:val="18"/>
          <w:szCs w:val="18"/>
          <w:u w:val="single"/>
        </w:rPr>
        <w:br w:type="page"/>
        <w:t>APPENDIX 1</w:t>
      </w:r>
    </w:p>
    <w:p w14:paraId="5EDA09F4" w14:textId="77777777" w:rsidR="00DC11E0" w:rsidRPr="001176E7" w:rsidRDefault="00DC11E0" w:rsidP="00D325BF">
      <w:pPr>
        <w:pStyle w:val="Subtitle"/>
        <w:rPr>
          <w:rFonts w:ascii="Arial" w:hAnsi="Arial" w:cs="Arial"/>
          <w:sz w:val="18"/>
          <w:szCs w:val="18"/>
          <w:u w:val="single"/>
        </w:rPr>
      </w:pPr>
    </w:p>
    <w:p w14:paraId="6DBCC4C2" w14:textId="77777777" w:rsidR="00D325BF" w:rsidRPr="001176E7" w:rsidRDefault="00D325BF" w:rsidP="00D325BF">
      <w:pPr>
        <w:pStyle w:val="Subtitle"/>
        <w:rPr>
          <w:rFonts w:ascii="Arial" w:hAnsi="Arial" w:cs="Arial"/>
          <w:sz w:val="18"/>
          <w:szCs w:val="18"/>
          <w:u w:val="single"/>
        </w:rPr>
      </w:pPr>
      <w:r w:rsidRPr="001176E7">
        <w:rPr>
          <w:rFonts w:ascii="Arial" w:hAnsi="Arial" w:cs="Arial"/>
          <w:sz w:val="18"/>
          <w:szCs w:val="18"/>
          <w:u w:val="single"/>
        </w:rPr>
        <w:t>DATA REQUEST FORM</w:t>
      </w:r>
    </w:p>
    <w:p w14:paraId="7DD52EA0" w14:textId="77777777" w:rsidR="007C34B2" w:rsidRPr="001176E7" w:rsidRDefault="007C34B2" w:rsidP="00D325BF">
      <w:pPr>
        <w:pStyle w:val="Subtitle"/>
        <w:rPr>
          <w:rFonts w:ascii="Arial" w:hAnsi="Arial" w:cs="Arial"/>
          <w:sz w:val="18"/>
          <w:szCs w:val="18"/>
          <w:u w:val="single"/>
        </w:rPr>
      </w:pPr>
    </w:p>
    <w:p w14:paraId="766A9C8B" w14:textId="77777777" w:rsidR="007C34B2" w:rsidRPr="001176E7" w:rsidRDefault="00D325BF" w:rsidP="00D325BF">
      <w:pPr>
        <w:rPr>
          <w:rFonts w:ascii="Arial" w:hAnsi="Arial" w:cs="Arial"/>
          <w:sz w:val="18"/>
          <w:szCs w:val="18"/>
        </w:rPr>
      </w:pPr>
      <w:r w:rsidRPr="001176E7">
        <w:rPr>
          <w:rFonts w:ascii="Arial" w:hAnsi="Arial" w:cs="Arial"/>
          <w:sz w:val="18"/>
          <w:szCs w:val="18"/>
        </w:rPr>
        <w:t xml:space="preserve">Please complete this form to clarify the nature of your request. The request </w:t>
      </w:r>
      <w:proofErr w:type="gramStart"/>
      <w:r w:rsidRPr="001176E7">
        <w:rPr>
          <w:rFonts w:ascii="Arial" w:hAnsi="Arial" w:cs="Arial"/>
          <w:sz w:val="18"/>
          <w:szCs w:val="18"/>
        </w:rPr>
        <w:t>will then be considered</w:t>
      </w:r>
      <w:proofErr w:type="gramEnd"/>
      <w:r w:rsidRPr="001176E7">
        <w:rPr>
          <w:rFonts w:ascii="Arial" w:hAnsi="Arial" w:cs="Arial"/>
          <w:sz w:val="18"/>
          <w:szCs w:val="18"/>
        </w:rPr>
        <w:t xml:space="preserve"> against our access policy and in conjunction (as necessary) with partner organisations. </w:t>
      </w:r>
    </w:p>
    <w:p w14:paraId="73047A67" w14:textId="77777777" w:rsidR="007C34B2" w:rsidRPr="001176E7" w:rsidRDefault="007C34B2" w:rsidP="00D325BF">
      <w:pPr>
        <w:rPr>
          <w:rFonts w:ascii="Arial" w:hAnsi="Arial" w:cs="Arial"/>
          <w:sz w:val="18"/>
          <w:szCs w:val="18"/>
        </w:rPr>
      </w:pPr>
    </w:p>
    <w:p w14:paraId="0DD8AFA4" w14:textId="77777777" w:rsidR="00D325BF" w:rsidRPr="001176E7" w:rsidRDefault="00D325BF" w:rsidP="00D325BF">
      <w:pPr>
        <w:rPr>
          <w:rFonts w:ascii="Arial" w:hAnsi="Arial" w:cs="Arial"/>
          <w:sz w:val="18"/>
          <w:szCs w:val="18"/>
        </w:rPr>
      </w:pPr>
    </w:p>
    <w:tbl>
      <w:tblPr>
        <w:tblW w:w="0" w:type="auto"/>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ayout w:type="fixed"/>
        <w:tblLook w:val="0000" w:firstRow="0" w:lastRow="0" w:firstColumn="0" w:lastColumn="0" w:noHBand="0" w:noVBand="0"/>
      </w:tblPr>
      <w:tblGrid>
        <w:gridCol w:w="4361"/>
        <w:gridCol w:w="4082"/>
      </w:tblGrid>
      <w:tr w:rsidR="006E5D21" w:rsidRPr="001176E7" w14:paraId="5C13C226" w14:textId="77777777" w:rsidTr="00111DDB">
        <w:trPr>
          <w:trHeight w:val="750"/>
        </w:trPr>
        <w:tc>
          <w:tcPr>
            <w:tcW w:w="4361" w:type="dxa"/>
          </w:tcPr>
          <w:p w14:paraId="4CD6E18C" w14:textId="77777777" w:rsidR="006E5D21" w:rsidRPr="001176E7" w:rsidRDefault="006E5D21" w:rsidP="00FD1C25">
            <w:pPr>
              <w:rPr>
                <w:rFonts w:ascii="Arial" w:hAnsi="Arial" w:cs="Arial"/>
                <w:sz w:val="18"/>
                <w:szCs w:val="18"/>
              </w:rPr>
            </w:pPr>
            <w:r w:rsidRPr="001176E7">
              <w:rPr>
                <w:rFonts w:ascii="Arial" w:hAnsi="Arial" w:cs="Arial"/>
                <w:sz w:val="18"/>
                <w:szCs w:val="18"/>
              </w:rPr>
              <w:t>Name:</w:t>
            </w:r>
          </w:p>
        </w:tc>
        <w:tc>
          <w:tcPr>
            <w:tcW w:w="4082" w:type="dxa"/>
          </w:tcPr>
          <w:p w14:paraId="6A978FD3" w14:textId="77777777" w:rsidR="00111DDB" w:rsidRDefault="00111DDB" w:rsidP="00111DDB">
            <w:pPr>
              <w:pStyle w:val="Header"/>
              <w:rPr>
                <w:rFonts w:ascii="Arial" w:hAnsi="Arial" w:cs="Arial"/>
                <w:sz w:val="18"/>
                <w:szCs w:val="18"/>
              </w:rPr>
            </w:pPr>
            <w:r w:rsidRPr="001176E7">
              <w:rPr>
                <w:rFonts w:ascii="Arial" w:hAnsi="Arial" w:cs="Arial"/>
                <w:sz w:val="18"/>
                <w:szCs w:val="18"/>
              </w:rPr>
              <w:t xml:space="preserve">Company/Organisation: </w:t>
            </w:r>
          </w:p>
          <w:p w14:paraId="537574EE" w14:textId="77777777" w:rsidR="006E5D21" w:rsidRPr="001176E7" w:rsidRDefault="006E5D21" w:rsidP="00FD1C25">
            <w:pPr>
              <w:pStyle w:val="Header"/>
              <w:rPr>
                <w:rFonts w:ascii="Arial" w:hAnsi="Arial" w:cs="Arial"/>
                <w:sz w:val="18"/>
                <w:szCs w:val="18"/>
              </w:rPr>
            </w:pPr>
          </w:p>
        </w:tc>
      </w:tr>
      <w:tr w:rsidR="006E5D21" w:rsidRPr="001176E7" w14:paraId="53DC3E9C" w14:textId="77777777" w:rsidTr="006E5D21">
        <w:trPr>
          <w:trHeight w:val="1069"/>
        </w:trPr>
        <w:tc>
          <w:tcPr>
            <w:tcW w:w="8443" w:type="dxa"/>
            <w:gridSpan w:val="2"/>
          </w:tcPr>
          <w:p w14:paraId="7D0C1706" w14:textId="77777777" w:rsidR="00111DDB" w:rsidRPr="001176E7" w:rsidRDefault="00111DDB" w:rsidP="00FD1C25">
            <w:pPr>
              <w:pStyle w:val="Header"/>
              <w:rPr>
                <w:rFonts w:ascii="Arial" w:hAnsi="Arial" w:cs="Arial"/>
                <w:sz w:val="18"/>
                <w:szCs w:val="18"/>
              </w:rPr>
            </w:pPr>
            <w:r w:rsidRPr="001176E7">
              <w:rPr>
                <w:rFonts w:ascii="Arial" w:hAnsi="Arial" w:cs="Arial"/>
                <w:sz w:val="18"/>
                <w:szCs w:val="18"/>
              </w:rPr>
              <w:t>Project:</w:t>
            </w:r>
          </w:p>
        </w:tc>
      </w:tr>
      <w:tr w:rsidR="006E5D21" w:rsidRPr="001176E7" w14:paraId="282BCAEA" w14:textId="77777777" w:rsidTr="00111DDB">
        <w:trPr>
          <w:trHeight w:val="664"/>
        </w:trPr>
        <w:tc>
          <w:tcPr>
            <w:tcW w:w="4361" w:type="dxa"/>
            <w:vMerge w:val="restart"/>
          </w:tcPr>
          <w:p w14:paraId="435AC335" w14:textId="77777777" w:rsidR="006E5D21" w:rsidRPr="001176E7" w:rsidRDefault="006E5D21" w:rsidP="00FD1C25">
            <w:pPr>
              <w:rPr>
                <w:rFonts w:ascii="Arial" w:hAnsi="Arial" w:cs="Arial"/>
                <w:sz w:val="18"/>
                <w:szCs w:val="18"/>
              </w:rPr>
            </w:pPr>
            <w:r w:rsidRPr="001176E7">
              <w:rPr>
                <w:rFonts w:ascii="Arial" w:hAnsi="Arial" w:cs="Arial"/>
                <w:sz w:val="18"/>
                <w:szCs w:val="18"/>
              </w:rPr>
              <w:t xml:space="preserve">Address: </w:t>
            </w:r>
          </w:p>
        </w:tc>
        <w:tc>
          <w:tcPr>
            <w:tcW w:w="4082" w:type="dxa"/>
          </w:tcPr>
          <w:p w14:paraId="0BFFAE9C" w14:textId="77777777" w:rsidR="006E5D21" w:rsidRPr="001176E7" w:rsidRDefault="006E5D21" w:rsidP="00FD1C25">
            <w:pPr>
              <w:pStyle w:val="Header"/>
              <w:rPr>
                <w:rFonts w:ascii="Arial" w:hAnsi="Arial" w:cs="Arial"/>
                <w:sz w:val="18"/>
                <w:szCs w:val="18"/>
              </w:rPr>
            </w:pPr>
            <w:r w:rsidRPr="001176E7">
              <w:rPr>
                <w:rFonts w:ascii="Arial" w:hAnsi="Arial" w:cs="Arial"/>
                <w:sz w:val="18"/>
                <w:szCs w:val="18"/>
              </w:rPr>
              <w:t>Phone:</w:t>
            </w:r>
          </w:p>
          <w:p w14:paraId="6ADA4ECA" w14:textId="77777777" w:rsidR="006E5D21" w:rsidRPr="001176E7" w:rsidRDefault="006E5D21" w:rsidP="00FD1C25">
            <w:pPr>
              <w:pStyle w:val="Header"/>
              <w:rPr>
                <w:rFonts w:ascii="Arial" w:hAnsi="Arial" w:cs="Arial"/>
                <w:sz w:val="18"/>
                <w:szCs w:val="18"/>
              </w:rPr>
            </w:pPr>
          </w:p>
          <w:p w14:paraId="540D9D75" w14:textId="77777777" w:rsidR="006E5D21" w:rsidRPr="001176E7" w:rsidRDefault="006E5D21" w:rsidP="00FD1C25">
            <w:pPr>
              <w:pStyle w:val="Header"/>
              <w:rPr>
                <w:rFonts w:ascii="Arial" w:hAnsi="Arial" w:cs="Arial"/>
                <w:sz w:val="18"/>
                <w:szCs w:val="18"/>
              </w:rPr>
            </w:pPr>
          </w:p>
          <w:p w14:paraId="295E77EF" w14:textId="77777777" w:rsidR="006E5D21" w:rsidRPr="001176E7" w:rsidRDefault="006E5D21" w:rsidP="00FD1C25">
            <w:pPr>
              <w:pStyle w:val="Header"/>
              <w:rPr>
                <w:rFonts w:ascii="Arial" w:hAnsi="Arial" w:cs="Arial"/>
                <w:sz w:val="18"/>
                <w:szCs w:val="18"/>
              </w:rPr>
            </w:pPr>
          </w:p>
        </w:tc>
      </w:tr>
      <w:tr w:rsidR="006E5D21" w:rsidRPr="001176E7" w14:paraId="68189EB4" w14:textId="77777777" w:rsidTr="00111DDB">
        <w:trPr>
          <w:trHeight w:val="563"/>
        </w:trPr>
        <w:tc>
          <w:tcPr>
            <w:tcW w:w="4361" w:type="dxa"/>
            <w:vMerge/>
          </w:tcPr>
          <w:p w14:paraId="33144A9A" w14:textId="77777777" w:rsidR="006E5D21" w:rsidRPr="001176E7" w:rsidRDefault="006E5D21" w:rsidP="00FD1C25">
            <w:pPr>
              <w:rPr>
                <w:rFonts w:ascii="Arial" w:hAnsi="Arial" w:cs="Arial"/>
                <w:sz w:val="18"/>
                <w:szCs w:val="18"/>
              </w:rPr>
            </w:pPr>
          </w:p>
        </w:tc>
        <w:tc>
          <w:tcPr>
            <w:tcW w:w="4082" w:type="dxa"/>
          </w:tcPr>
          <w:p w14:paraId="2C7EB663" w14:textId="77777777" w:rsidR="006E5D21" w:rsidRPr="001176E7" w:rsidRDefault="006E5D21" w:rsidP="00FD1C25">
            <w:pPr>
              <w:pStyle w:val="Header"/>
              <w:rPr>
                <w:rFonts w:ascii="Arial" w:hAnsi="Arial" w:cs="Arial"/>
                <w:sz w:val="18"/>
                <w:szCs w:val="18"/>
              </w:rPr>
            </w:pPr>
            <w:r w:rsidRPr="001176E7">
              <w:rPr>
                <w:rFonts w:ascii="Arial" w:hAnsi="Arial" w:cs="Arial"/>
                <w:sz w:val="18"/>
                <w:szCs w:val="18"/>
              </w:rPr>
              <w:t>Fax:</w:t>
            </w:r>
          </w:p>
          <w:p w14:paraId="1427AF89" w14:textId="77777777" w:rsidR="006E5D21" w:rsidRPr="001176E7" w:rsidRDefault="006E5D21" w:rsidP="00FD1C25">
            <w:pPr>
              <w:pStyle w:val="Header"/>
              <w:rPr>
                <w:rFonts w:ascii="Arial" w:hAnsi="Arial" w:cs="Arial"/>
                <w:sz w:val="18"/>
                <w:szCs w:val="18"/>
              </w:rPr>
            </w:pPr>
          </w:p>
          <w:p w14:paraId="5185DDC1" w14:textId="77777777" w:rsidR="006E5D21" w:rsidRPr="001176E7" w:rsidRDefault="006E5D21" w:rsidP="00FD1C25">
            <w:pPr>
              <w:pStyle w:val="Header"/>
              <w:rPr>
                <w:rFonts w:ascii="Arial" w:hAnsi="Arial" w:cs="Arial"/>
                <w:sz w:val="18"/>
                <w:szCs w:val="18"/>
              </w:rPr>
            </w:pPr>
          </w:p>
          <w:p w14:paraId="17991DCA" w14:textId="77777777" w:rsidR="006E5D21" w:rsidRPr="001176E7" w:rsidRDefault="006E5D21" w:rsidP="00FD1C25">
            <w:pPr>
              <w:pStyle w:val="Header"/>
              <w:rPr>
                <w:rFonts w:ascii="Arial" w:hAnsi="Arial" w:cs="Arial"/>
                <w:sz w:val="18"/>
                <w:szCs w:val="18"/>
              </w:rPr>
            </w:pPr>
          </w:p>
        </w:tc>
      </w:tr>
      <w:tr w:rsidR="006E5D21" w:rsidRPr="001176E7" w14:paraId="39F9BC5F" w14:textId="77777777" w:rsidTr="00111DDB">
        <w:trPr>
          <w:trHeight w:val="877"/>
        </w:trPr>
        <w:tc>
          <w:tcPr>
            <w:tcW w:w="4361" w:type="dxa"/>
            <w:vMerge/>
          </w:tcPr>
          <w:p w14:paraId="138D54CE" w14:textId="77777777" w:rsidR="006E5D21" w:rsidRPr="001176E7" w:rsidRDefault="006E5D21" w:rsidP="00FD1C25">
            <w:pPr>
              <w:rPr>
                <w:rFonts w:ascii="Arial" w:hAnsi="Arial" w:cs="Arial"/>
                <w:sz w:val="18"/>
                <w:szCs w:val="18"/>
              </w:rPr>
            </w:pPr>
          </w:p>
        </w:tc>
        <w:tc>
          <w:tcPr>
            <w:tcW w:w="4082" w:type="dxa"/>
          </w:tcPr>
          <w:p w14:paraId="2FFB2E84" w14:textId="77777777" w:rsidR="006E5D21" w:rsidRPr="001176E7" w:rsidRDefault="006E5D21" w:rsidP="00FD1C25">
            <w:pPr>
              <w:pStyle w:val="Header"/>
              <w:rPr>
                <w:rFonts w:ascii="Arial" w:hAnsi="Arial" w:cs="Arial"/>
                <w:sz w:val="18"/>
                <w:szCs w:val="18"/>
              </w:rPr>
            </w:pPr>
            <w:r w:rsidRPr="001176E7">
              <w:rPr>
                <w:rFonts w:ascii="Arial" w:hAnsi="Arial" w:cs="Arial"/>
                <w:sz w:val="18"/>
                <w:szCs w:val="18"/>
              </w:rPr>
              <w:t>Email:</w:t>
            </w:r>
          </w:p>
          <w:p w14:paraId="523442F6" w14:textId="77777777" w:rsidR="006E5D21" w:rsidRPr="001176E7" w:rsidRDefault="006E5D21" w:rsidP="00FD1C25">
            <w:pPr>
              <w:pStyle w:val="Header"/>
              <w:rPr>
                <w:rFonts w:ascii="Arial" w:hAnsi="Arial" w:cs="Arial"/>
                <w:sz w:val="18"/>
                <w:szCs w:val="18"/>
              </w:rPr>
            </w:pPr>
          </w:p>
        </w:tc>
      </w:tr>
    </w:tbl>
    <w:p w14:paraId="3CBC5CA8" w14:textId="77777777" w:rsidR="00D325BF" w:rsidRPr="001176E7" w:rsidRDefault="00D325BF" w:rsidP="00D325BF">
      <w:pPr>
        <w:pStyle w:val="Heading2"/>
        <w:numPr>
          <w:ilvl w:val="0"/>
          <w:numId w:val="0"/>
        </w:numPr>
        <w:rPr>
          <w:rFonts w:ascii="Arial" w:hAnsi="Arial" w:cs="Arial"/>
          <w:sz w:val="18"/>
          <w:szCs w:val="18"/>
        </w:rPr>
      </w:pPr>
    </w:p>
    <w:tbl>
      <w:tblPr>
        <w:tblW w:w="0" w:type="auto"/>
        <w:tblBorders>
          <w:top w:val="single" w:sz="4" w:space="0" w:color="7F7F7F"/>
          <w:left w:val="single" w:sz="4" w:space="0" w:color="7F7F7F"/>
          <w:bottom w:val="single" w:sz="4" w:space="0" w:color="7F7F7F"/>
          <w:right w:val="single" w:sz="4" w:space="0" w:color="7F7F7F"/>
        </w:tblBorders>
        <w:tblLayout w:type="fixed"/>
        <w:tblLook w:val="0000" w:firstRow="0" w:lastRow="0" w:firstColumn="0" w:lastColumn="0" w:noHBand="0" w:noVBand="0"/>
      </w:tblPr>
      <w:tblGrid>
        <w:gridCol w:w="8413"/>
      </w:tblGrid>
      <w:tr w:rsidR="007C34B2" w:rsidRPr="001176E7" w14:paraId="6EE4C7C3" w14:textId="77777777" w:rsidTr="006E5D21">
        <w:trPr>
          <w:trHeight w:val="785"/>
        </w:trPr>
        <w:tc>
          <w:tcPr>
            <w:tcW w:w="8413" w:type="dxa"/>
          </w:tcPr>
          <w:p w14:paraId="213B7233" w14:textId="77777777" w:rsidR="00D325BF" w:rsidRPr="001176E7" w:rsidRDefault="00D325BF" w:rsidP="00FD1C25">
            <w:pPr>
              <w:pStyle w:val="Heading2"/>
              <w:numPr>
                <w:ilvl w:val="0"/>
                <w:numId w:val="0"/>
              </w:numPr>
              <w:spacing w:line="240" w:lineRule="auto"/>
              <w:jc w:val="left"/>
              <w:rPr>
                <w:rFonts w:ascii="Arial" w:hAnsi="Arial" w:cs="Arial"/>
                <w:sz w:val="18"/>
                <w:szCs w:val="18"/>
              </w:rPr>
            </w:pPr>
            <w:r w:rsidRPr="001176E7">
              <w:rPr>
                <w:rFonts w:ascii="Arial" w:hAnsi="Arial" w:cs="Arial"/>
                <w:sz w:val="18"/>
                <w:szCs w:val="18"/>
              </w:rPr>
              <w:t>Please outline the type of data (counts, indices, phenology) required (including species, geographical area, temporal scale and date period), the reason for the request and the uses to which the data will be put (including any other parties involved and any planned changes in the format of the data e.g. entry into a database or GIS). Continue on an additional sheet if necessary:</w:t>
            </w:r>
          </w:p>
          <w:p w14:paraId="0098C7DA" w14:textId="77777777" w:rsidR="007C34B2" w:rsidRPr="001176E7" w:rsidRDefault="007C34B2" w:rsidP="007C34B2">
            <w:pPr>
              <w:pStyle w:val="BodyText2"/>
              <w:rPr>
                <w:rFonts w:ascii="Arial" w:hAnsi="Arial" w:cs="Arial"/>
                <w:sz w:val="18"/>
                <w:szCs w:val="18"/>
              </w:rPr>
            </w:pPr>
          </w:p>
          <w:p w14:paraId="0037A7F4" w14:textId="77777777" w:rsidR="007C34B2" w:rsidRPr="001176E7" w:rsidRDefault="007C34B2" w:rsidP="007C34B2">
            <w:pPr>
              <w:pStyle w:val="BodyText2"/>
              <w:rPr>
                <w:rFonts w:ascii="Arial" w:hAnsi="Arial" w:cs="Arial"/>
                <w:sz w:val="18"/>
                <w:szCs w:val="18"/>
              </w:rPr>
            </w:pPr>
          </w:p>
          <w:p w14:paraId="7232E021" w14:textId="77777777" w:rsidR="007C34B2" w:rsidRPr="001176E7" w:rsidRDefault="007C34B2" w:rsidP="007C34B2">
            <w:pPr>
              <w:pStyle w:val="BodyText2"/>
              <w:rPr>
                <w:rFonts w:ascii="Arial" w:hAnsi="Arial" w:cs="Arial"/>
                <w:sz w:val="18"/>
                <w:szCs w:val="18"/>
              </w:rPr>
            </w:pPr>
          </w:p>
          <w:p w14:paraId="24CD48F0" w14:textId="77777777" w:rsidR="007C34B2" w:rsidRPr="001176E7" w:rsidRDefault="007C34B2" w:rsidP="007C34B2">
            <w:pPr>
              <w:pStyle w:val="BodyText2"/>
              <w:rPr>
                <w:rFonts w:ascii="Arial" w:hAnsi="Arial" w:cs="Arial"/>
                <w:sz w:val="18"/>
                <w:szCs w:val="18"/>
              </w:rPr>
            </w:pPr>
          </w:p>
          <w:p w14:paraId="7273DF66" w14:textId="77777777" w:rsidR="007C34B2" w:rsidRPr="001176E7" w:rsidRDefault="007C34B2" w:rsidP="007C34B2">
            <w:pPr>
              <w:pStyle w:val="BodyText2"/>
              <w:rPr>
                <w:rFonts w:ascii="Arial" w:hAnsi="Arial" w:cs="Arial"/>
                <w:sz w:val="18"/>
                <w:szCs w:val="18"/>
              </w:rPr>
            </w:pPr>
          </w:p>
          <w:p w14:paraId="624E3F71" w14:textId="77777777" w:rsidR="007C34B2" w:rsidRPr="001176E7" w:rsidRDefault="007C34B2" w:rsidP="007C34B2">
            <w:pPr>
              <w:pStyle w:val="BodyText2"/>
              <w:rPr>
                <w:rFonts w:ascii="Arial" w:hAnsi="Arial" w:cs="Arial"/>
                <w:sz w:val="18"/>
                <w:szCs w:val="18"/>
              </w:rPr>
            </w:pPr>
          </w:p>
        </w:tc>
      </w:tr>
      <w:tr w:rsidR="007C34B2" w:rsidRPr="001176E7" w14:paraId="2BB4B65E" w14:textId="77777777" w:rsidTr="006E5D21">
        <w:trPr>
          <w:trHeight w:hRule="exact" w:val="57"/>
        </w:trPr>
        <w:tc>
          <w:tcPr>
            <w:tcW w:w="8413" w:type="dxa"/>
          </w:tcPr>
          <w:p w14:paraId="59D06B64" w14:textId="77777777" w:rsidR="00D325BF" w:rsidRPr="001176E7" w:rsidRDefault="00D325BF" w:rsidP="00FD1C25">
            <w:pPr>
              <w:pStyle w:val="Heading2"/>
              <w:numPr>
                <w:ilvl w:val="0"/>
                <w:numId w:val="0"/>
              </w:numPr>
              <w:rPr>
                <w:rFonts w:ascii="Arial" w:hAnsi="Arial" w:cs="Arial"/>
                <w:sz w:val="18"/>
                <w:szCs w:val="18"/>
              </w:rPr>
            </w:pPr>
          </w:p>
        </w:tc>
      </w:tr>
      <w:tr w:rsidR="007C34B2" w:rsidRPr="001176E7" w14:paraId="76F328E2" w14:textId="77777777" w:rsidTr="006E5D21">
        <w:trPr>
          <w:trHeight w:hRule="exact" w:val="182"/>
        </w:trPr>
        <w:tc>
          <w:tcPr>
            <w:tcW w:w="8413" w:type="dxa"/>
          </w:tcPr>
          <w:p w14:paraId="4EC50239" w14:textId="77777777" w:rsidR="00D325BF" w:rsidRPr="001176E7" w:rsidRDefault="00D325BF" w:rsidP="00FD1C25">
            <w:pPr>
              <w:pStyle w:val="Heading2"/>
              <w:numPr>
                <w:ilvl w:val="0"/>
                <w:numId w:val="0"/>
              </w:numPr>
              <w:rPr>
                <w:rFonts w:ascii="Arial" w:hAnsi="Arial" w:cs="Arial"/>
                <w:sz w:val="18"/>
                <w:szCs w:val="18"/>
              </w:rPr>
            </w:pPr>
          </w:p>
        </w:tc>
      </w:tr>
      <w:tr w:rsidR="007C34B2" w:rsidRPr="001176E7" w14:paraId="30ADF9B5" w14:textId="77777777" w:rsidTr="006E5D21">
        <w:trPr>
          <w:trHeight w:hRule="exact" w:val="182"/>
        </w:trPr>
        <w:tc>
          <w:tcPr>
            <w:tcW w:w="8413" w:type="dxa"/>
          </w:tcPr>
          <w:p w14:paraId="697460AF" w14:textId="77777777" w:rsidR="00D325BF" w:rsidRPr="001176E7" w:rsidRDefault="00D325BF" w:rsidP="00FD1C25">
            <w:pPr>
              <w:pStyle w:val="Heading2"/>
              <w:numPr>
                <w:ilvl w:val="0"/>
                <w:numId w:val="0"/>
              </w:numPr>
              <w:rPr>
                <w:rFonts w:ascii="Arial" w:hAnsi="Arial" w:cs="Arial"/>
                <w:sz w:val="18"/>
                <w:szCs w:val="18"/>
              </w:rPr>
            </w:pPr>
          </w:p>
        </w:tc>
      </w:tr>
      <w:tr w:rsidR="007C34B2" w:rsidRPr="001176E7" w14:paraId="584EABEA" w14:textId="77777777" w:rsidTr="006E5D21">
        <w:trPr>
          <w:trHeight w:hRule="exact" w:val="182"/>
        </w:trPr>
        <w:tc>
          <w:tcPr>
            <w:tcW w:w="8413" w:type="dxa"/>
          </w:tcPr>
          <w:p w14:paraId="1D517052" w14:textId="77777777" w:rsidR="00D325BF" w:rsidRPr="001176E7" w:rsidRDefault="00D325BF" w:rsidP="00FD1C25">
            <w:pPr>
              <w:pStyle w:val="Heading2"/>
              <w:numPr>
                <w:ilvl w:val="0"/>
                <w:numId w:val="0"/>
              </w:numPr>
              <w:rPr>
                <w:rFonts w:ascii="Arial" w:hAnsi="Arial" w:cs="Arial"/>
                <w:sz w:val="18"/>
                <w:szCs w:val="18"/>
              </w:rPr>
            </w:pPr>
          </w:p>
        </w:tc>
      </w:tr>
      <w:tr w:rsidR="007C34B2" w:rsidRPr="001176E7" w14:paraId="1A4E593C" w14:textId="77777777" w:rsidTr="006E5D21">
        <w:trPr>
          <w:trHeight w:hRule="exact" w:val="182"/>
        </w:trPr>
        <w:tc>
          <w:tcPr>
            <w:tcW w:w="8413" w:type="dxa"/>
          </w:tcPr>
          <w:p w14:paraId="5D261DB4" w14:textId="77777777" w:rsidR="00D325BF" w:rsidRPr="001176E7" w:rsidRDefault="00D325BF" w:rsidP="00FD1C25">
            <w:pPr>
              <w:pStyle w:val="Heading2"/>
              <w:numPr>
                <w:ilvl w:val="0"/>
                <w:numId w:val="0"/>
              </w:numPr>
              <w:rPr>
                <w:rFonts w:ascii="Arial" w:hAnsi="Arial" w:cs="Arial"/>
                <w:sz w:val="18"/>
                <w:szCs w:val="18"/>
              </w:rPr>
            </w:pPr>
          </w:p>
        </w:tc>
      </w:tr>
      <w:tr w:rsidR="007C34B2" w:rsidRPr="001176E7" w14:paraId="567798A4" w14:textId="77777777" w:rsidTr="006E5D21">
        <w:trPr>
          <w:trHeight w:hRule="exact" w:val="182"/>
        </w:trPr>
        <w:tc>
          <w:tcPr>
            <w:tcW w:w="8413" w:type="dxa"/>
          </w:tcPr>
          <w:p w14:paraId="4AC21A47" w14:textId="77777777" w:rsidR="00D325BF" w:rsidRPr="001176E7" w:rsidRDefault="00D325BF" w:rsidP="00FD1C25">
            <w:pPr>
              <w:pStyle w:val="Heading2"/>
              <w:numPr>
                <w:ilvl w:val="0"/>
                <w:numId w:val="0"/>
              </w:numPr>
              <w:rPr>
                <w:rFonts w:ascii="Arial" w:hAnsi="Arial" w:cs="Arial"/>
                <w:sz w:val="18"/>
                <w:szCs w:val="18"/>
              </w:rPr>
            </w:pPr>
          </w:p>
          <w:p w14:paraId="1376FA93" w14:textId="77777777" w:rsidR="00D325BF" w:rsidRPr="001176E7" w:rsidRDefault="00D325BF" w:rsidP="00FD1C25">
            <w:pPr>
              <w:pStyle w:val="BodyText2"/>
              <w:rPr>
                <w:rFonts w:ascii="Arial" w:hAnsi="Arial" w:cs="Arial"/>
                <w:sz w:val="18"/>
                <w:szCs w:val="18"/>
              </w:rPr>
            </w:pPr>
          </w:p>
        </w:tc>
      </w:tr>
      <w:tr w:rsidR="007C34B2" w:rsidRPr="001176E7" w14:paraId="1EC2375F" w14:textId="77777777" w:rsidTr="006E5D21">
        <w:trPr>
          <w:trHeight w:hRule="exact" w:val="182"/>
        </w:trPr>
        <w:tc>
          <w:tcPr>
            <w:tcW w:w="8413" w:type="dxa"/>
          </w:tcPr>
          <w:p w14:paraId="4527B11B" w14:textId="77777777" w:rsidR="00D325BF" w:rsidRPr="001176E7" w:rsidRDefault="00D325BF" w:rsidP="00FD1C25">
            <w:pPr>
              <w:pStyle w:val="Heading2"/>
              <w:numPr>
                <w:ilvl w:val="0"/>
                <w:numId w:val="0"/>
              </w:numPr>
              <w:rPr>
                <w:rFonts w:ascii="Arial" w:hAnsi="Arial" w:cs="Arial"/>
                <w:sz w:val="18"/>
                <w:szCs w:val="18"/>
              </w:rPr>
            </w:pPr>
          </w:p>
        </w:tc>
      </w:tr>
      <w:tr w:rsidR="007C34B2" w:rsidRPr="001176E7" w14:paraId="06E0EE53" w14:textId="77777777" w:rsidTr="006E5D21">
        <w:trPr>
          <w:trHeight w:hRule="exact" w:val="182"/>
        </w:trPr>
        <w:tc>
          <w:tcPr>
            <w:tcW w:w="8413" w:type="dxa"/>
          </w:tcPr>
          <w:p w14:paraId="1BD2F3D5" w14:textId="77777777" w:rsidR="00D325BF" w:rsidRPr="001176E7" w:rsidRDefault="00D325BF" w:rsidP="00FD1C25">
            <w:pPr>
              <w:pStyle w:val="Heading2"/>
              <w:numPr>
                <w:ilvl w:val="0"/>
                <w:numId w:val="0"/>
              </w:numPr>
              <w:rPr>
                <w:rFonts w:ascii="Arial" w:hAnsi="Arial" w:cs="Arial"/>
                <w:sz w:val="18"/>
                <w:szCs w:val="18"/>
              </w:rPr>
            </w:pPr>
          </w:p>
        </w:tc>
      </w:tr>
      <w:tr w:rsidR="007C34B2" w:rsidRPr="001176E7" w14:paraId="38957278" w14:textId="77777777" w:rsidTr="006E5D21">
        <w:trPr>
          <w:trHeight w:hRule="exact" w:val="182"/>
        </w:trPr>
        <w:tc>
          <w:tcPr>
            <w:tcW w:w="8413" w:type="dxa"/>
          </w:tcPr>
          <w:p w14:paraId="7E23A59D" w14:textId="77777777" w:rsidR="00D325BF" w:rsidRPr="001176E7" w:rsidRDefault="00D325BF" w:rsidP="00FD1C25">
            <w:pPr>
              <w:pStyle w:val="Heading2"/>
              <w:numPr>
                <w:ilvl w:val="0"/>
                <w:numId w:val="0"/>
              </w:numPr>
              <w:rPr>
                <w:rFonts w:ascii="Arial" w:hAnsi="Arial" w:cs="Arial"/>
                <w:sz w:val="18"/>
                <w:szCs w:val="18"/>
              </w:rPr>
            </w:pPr>
          </w:p>
        </w:tc>
      </w:tr>
      <w:tr w:rsidR="007C34B2" w:rsidRPr="001176E7" w14:paraId="584FE3ED" w14:textId="77777777" w:rsidTr="00111DDB">
        <w:trPr>
          <w:trHeight w:hRule="exact" w:val="80"/>
        </w:trPr>
        <w:tc>
          <w:tcPr>
            <w:tcW w:w="8413" w:type="dxa"/>
          </w:tcPr>
          <w:p w14:paraId="585537F0" w14:textId="77777777" w:rsidR="00D325BF" w:rsidRPr="001176E7" w:rsidRDefault="00D325BF" w:rsidP="00FD1C25">
            <w:pPr>
              <w:pStyle w:val="BodyText2"/>
              <w:rPr>
                <w:rFonts w:ascii="Arial" w:hAnsi="Arial" w:cs="Arial"/>
                <w:sz w:val="18"/>
                <w:szCs w:val="18"/>
              </w:rPr>
            </w:pPr>
          </w:p>
        </w:tc>
      </w:tr>
    </w:tbl>
    <w:p w14:paraId="0BE7F0F7" w14:textId="77777777" w:rsidR="006E5D21" w:rsidRPr="001176E7" w:rsidRDefault="006E5D21" w:rsidP="00D325BF">
      <w:pPr>
        <w:pStyle w:val="Header"/>
        <w:rPr>
          <w:rFonts w:ascii="Arial" w:hAnsi="Arial" w:cs="Arial"/>
          <w:sz w:val="18"/>
          <w:szCs w:val="18"/>
        </w:rPr>
      </w:pPr>
    </w:p>
    <w:p w14:paraId="5C13DC7D" w14:textId="77777777" w:rsidR="006E5D21" w:rsidRPr="001176E7" w:rsidRDefault="006E5D21" w:rsidP="00D325BF">
      <w:pPr>
        <w:pStyle w:val="Header"/>
        <w:rPr>
          <w:rFonts w:ascii="Arial" w:hAnsi="Arial" w:cs="Arial"/>
          <w:sz w:val="18"/>
          <w:szCs w:val="18"/>
        </w:rPr>
      </w:pPr>
    </w:p>
    <w:p w14:paraId="00FEA06C" w14:textId="77777777" w:rsidR="006E5D21" w:rsidRPr="001176E7" w:rsidRDefault="006E5D21" w:rsidP="00D325BF">
      <w:pPr>
        <w:pStyle w:val="Header"/>
        <w:rPr>
          <w:rFonts w:ascii="Arial" w:hAnsi="Arial" w:cs="Arial"/>
          <w:sz w:val="18"/>
          <w:szCs w:val="18"/>
        </w:rPr>
      </w:pPr>
    </w:p>
    <w:p w14:paraId="435D101F" w14:textId="77777777" w:rsidR="00D325BF" w:rsidRPr="001176E7" w:rsidRDefault="00D325BF" w:rsidP="006E5D21">
      <w:pPr>
        <w:widowControl w:val="0"/>
        <w:tabs>
          <w:tab w:val="left" w:pos="0"/>
        </w:tabs>
        <w:ind w:hanging="11"/>
        <w:rPr>
          <w:rFonts w:ascii="Arial" w:hAnsi="Arial" w:cs="Arial"/>
          <w:b/>
          <w:sz w:val="18"/>
          <w:szCs w:val="18"/>
        </w:rPr>
      </w:pPr>
      <w:r w:rsidRPr="001176E7">
        <w:rPr>
          <w:rFonts w:ascii="Arial" w:hAnsi="Arial" w:cs="Arial"/>
          <w:b/>
          <w:sz w:val="18"/>
          <w:szCs w:val="18"/>
        </w:rPr>
        <w:t>Date by which data is required (subject to agreement) ……………………………………….</w:t>
      </w:r>
    </w:p>
    <w:p w14:paraId="64405AA4" w14:textId="77777777" w:rsidR="00D325BF" w:rsidRPr="001176E7" w:rsidRDefault="00D325BF" w:rsidP="00D325BF">
      <w:pPr>
        <w:pStyle w:val="Header"/>
        <w:rPr>
          <w:rFonts w:ascii="Arial" w:hAnsi="Arial" w:cs="Arial"/>
          <w:sz w:val="18"/>
          <w:szCs w:val="18"/>
        </w:rPr>
      </w:pPr>
    </w:p>
    <w:p w14:paraId="13E221AB" w14:textId="77777777" w:rsidR="00D325BF" w:rsidRPr="001176E7" w:rsidRDefault="00D325BF" w:rsidP="00D325BF">
      <w:pPr>
        <w:pStyle w:val="Header"/>
        <w:rPr>
          <w:rFonts w:ascii="Arial" w:hAnsi="Arial" w:cs="Arial"/>
          <w:sz w:val="18"/>
          <w:szCs w:val="18"/>
        </w:rPr>
      </w:pPr>
    </w:p>
    <w:p w14:paraId="653259A9" w14:textId="77777777" w:rsidR="007C34B2" w:rsidRPr="001176E7" w:rsidRDefault="007C34B2" w:rsidP="00D325BF">
      <w:pPr>
        <w:pStyle w:val="Header"/>
        <w:rPr>
          <w:rFonts w:ascii="Arial" w:hAnsi="Arial" w:cs="Arial"/>
          <w:sz w:val="18"/>
          <w:szCs w:val="18"/>
        </w:rPr>
      </w:pPr>
    </w:p>
    <w:p w14:paraId="57A69F9B" w14:textId="77777777" w:rsidR="00D325BF" w:rsidRPr="001176E7" w:rsidRDefault="00D325BF" w:rsidP="00D325BF">
      <w:pPr>
        <w:widowControl w:val="0"/>
        <w:tabs>
          <w:tab w:val="left" w:pos="0"/>
        </w:tabs>
        <w:ind w:hanging="11"/>
        <w:rPr>
          <w:rFonts w:ascii="Arial" w:hAnsi="Arial" w:cs="Arial"/>
          <w:sz w:val="18"/>
          <w:szCs w:val="18"/>
        </w:rPr>
      </w:pPr>
    </w:p>
    <w:p w14:paraId="2E45D6C6" w14:textId="77777777" w:rsidR="00D325BF" w:rsidRPr="001176E7" w:rsidRDefault="006E5D21" w:rsidP="001176E7">
      <w:pPr>
        <w:widowControl w:val="0"/>
        <w:tabs>
          <w:tab w:val="left" w:pos="0"/>
        </w:tabs>
        <w:ind w:hanging="11"/>
        <w:rPr>
          <w:rFonts w:ascii="Arial" w:hAnsi="Arial" w:cs="Arial"/>
          <w:b/>
          <w:bCs/>
          <w:color w:val="4F81BD"/>
          <w:sz w:val="18"/>
          <w:szCs w:val="18"/>
        </w:rPr>
      </w:pPr>
      <w:proofErr w:type="gramStart"/>
      <w:r w:rsidRPr="001176E7">
        <w:rPr>
          <w:rFonts w:ascii="Arial" w:hAnsi="Arial" w:cs="Arial"/>
          <w:b/>
          <w:sz w:val="18"/>
          <w:szCs w:val="18"/>
        </w:rPr>
        <w:t>Signed :</w:t>
      </w:r>
      <w:proofErr w:type="gramEnd"/>
      <w:r w:rsidRPr="001176E7">
        <w:rPr>
          <w:rFonts w:ascii="Arial" w:hAnsi="Arial" w:cs="Arial"/>
          <w:b/>
          <w:spacing w:val="-3"/>
          <w:sz w:val="18"/>
          <w:szCs w:val="18"/>
        </w:rPr>
        <w:t xml:space="preserve"> …………………………………</w:t>
      </w:r>
      <w:r w:rsidRPr="001176E7">
        <w:rPr>
          <w:rFonts w:ascii="Arial" w:hAnsi="Arial" w:cs="Arial"/>
          <w:b/>
          <w:sz w:val="18"/>
          <w:szCs w:val="18"/>
        </w:rPr>
        <w:tab/>
        <w:t>Date:</w:t>
      </w:r>
      <w:r w:rsidRPr="001176E7">
        <w:rPr>
          <w:rFonts w:ascii="Arial" w:hAnsi="Arial" w:cs="Arial"/>
          <w:b/>
          <w:spacing w:val="-3"/>
          <w:sz w:val="18"/>
          <w:szCs w:val="18"/>
        </w:rPr>
        <w:t xml:space="preserve"> …………………………………</w:t>
      </w:r>
    </w:p>
    <w:sectPr w:rsidR="00D325BF" w:rsidRPr="001176E7" w:rsidSect="005C1683">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C019B" w14:textId="77777777" w:rsidR="00E4474C" w:rsidRDefault="00E4474C">
      <w:r>
        <w:separator/>
      </w:r>
    </w:p>
  </w:endnote>
  <w:endnote w:type="continuationSeparator" w:id="0">
    <w:p w14:paraId="1B4B3112" w14:textId="77777777" w:rsidR="00E4474C" w:rsidRDefault="00E4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DF3DB" w14:textId="77777777" w:rsidR="00E4474C" w:rsidRDefault="00E4474C">
      <w:r>
        <w:separator/>
      </w:r>
    </w:p>
  </w:footnote>
  <w:footnote w:type="continuationSeparator" w:id="0">
    <w:p w14:paraId="6D308741" w14:textId="77777777" w:rsidR="00E4474C" w:rsidRDefault="00E44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62E3F" w14:textId="77777777" w:rsidR="006E5D21" w:rsidRPr="00DE49EC" w:rsidRDefault="00DE49EC" w:rsidP="00DE49EC">
    <w:pPr>
      <w:pStyle w:val="Header"/>
    </w:pPr>
    <w:r w:rsidRPr="00DE49EC">
      <w:t>Annex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0FC4"/>
    <w:multiLevelType w:val="multilevel"/>
    <w:tmpl w:val="F3943F94"/>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1146F61"/>
    <w:multiLevelType w:val="hybridMultilevel"/>
    <w:tmpl w:val="4E8A9228"/>
    <w:lvl w:ilvl="0" w:tplc="B0CE66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C7F31"/>
    <w:multiLevelType w:val="multilevel"/>
    <w:tmpl w:val="4900D74E"/>
    <w:lvl w:ilvl="0">
      <w:start w:val="10"/>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3BA188F"/>
    <w:multiLevelType w:val="multilevel"/>
    <w:tmpl w:val="A1DE4C3E"/>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8D48AA"/>
    <w:multiLevelType w:val="multilevel"/>
    <w:tmpl w:val="D57A660A"/>
    <w:lvl w:ilvl="0">
      <w:start w:val="8"/>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3A313025"/>
    <w:multiLevelType w:val="multilevel"/>
    <w:tmpl w:val="7196ECA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455B09B3"/>
    <w:multiLevelType w:val="multilevel"/>
    <w:tmpl w:val="A7EC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850DA4"/>
    <w:multiLevelType w:val="multilevel"/>
    <w:tmpl w:val="10363C82"/>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6A61CB4"/>
    <w:multiLevelType w:val="multilevel"/>
    <w:tmpl w:val="DC1EE764"/>
    <w:lvl w:ilvl="0">
      <w:start w:val="1"/>
      <w:numFmt w:val="decimal"/>
      <w:pStyle w:val="Heading1"/>
      <w:lvlText w:val="%1."/>
      <w:lvlJc w:val="left"/>
      <w:pPr>
        <w:tabs>
          <w:tab w:val="num" w:pos="720"/>
        </w:tabs>
        <w:ind w:left="720" w:hanging="720"/>
      </w:pPr>
      <w:rPr>
        <w:rFonts w:ascii="Book Antiqua" w:hAnsi="Book Antiqua" w:hint="default"/>
        <w:sz w:val="24"/>
      </w:rPr>
    </w:lvl>
    <w:lvl w:ilvl="1">
      <w:start w:val="1"/>
      <w:numFmt w:val="decimal"/>
      <w:pStyle w:val="Heading2"/>
      <w:lvlText w:val="%1.%2."/>
      <w:lvlJc w:val="left"/>
      <w:pPr>
        <w:tabs>
          <w:tab w:val="num" w:pos="1440"/>
        </w:tabs>
        <w:ind w:left="1440" w:hanging="720"/>
      </w:pPr>
      <w:rPr>
        <w:rFonts w:ascii="Book Antiqua" w:hAnsi="Book Antiqua" w:hint="default"/>
        <w:sz w:val="24"/>
      </w:rPr>
    </w:lvl>
    <w:lvl w:ilvl="2">
      <w:start w:val="1"/>
      <w:numFmt w:val="decimal"/>
      <w:pStyle w:val="Heading3"/>
      <w:lvlText w:val="%1.%2.%3."/>
      <w:lvlJc w:val="left"/>
      <w:pPr>
        <w:tabs>
          <w:tab w:val="num" w:pos="2520"/>
        </w:tabs>
        <w:ind w:left="2520" w:hanging="1080"/>
      </w:pPr>
      <w:rPr>
        <w:rFonts w:ascii="Book Antiqua" w:hAnsi="Book Antiqua" w:hint="default"/>
        <w:sz w:val="24"/>
      </w:rPr>
    </w:lvl>
    <w:lvl w:ilvl="3">
      <w:start w:val="1"/>
      <w:numFmt w:val="lowerLetter"/>
      <w:pStyle w:val="Heading4"/>
      <w:lvlText w:val="%4)"/>
      <w:lvlJc w:val="left"/>
      <w:pPr>
        <w:tabs>
          <w:tab w:val="num" w:pos="2520"/>
        </w:tabs>
        <w:ind w:left="2520" w:hanging="1080"/>
      </w:pPr>
      <w:rPr>
        <w:sz w:val="24"/>
      </w:rPr>
    </w:lvl>
    <w:lvl w:ilvl="4">
      <w:start w:val="1"/>
      <w:numFmt w:val="lowerRoman"/>
      <w:pStyle w:val="Heading5"/>
      <w:lvlText w:val="%5)"/>
      <w:lvlJc w:val="left"/>
      <w:pPr>
        <w:tabs>
          <w:tab w:val="num" w:pos="2520"/>
        </w:tabs>
        <w:ind w:left="2520" w:hanging="1080"/>
      </w:pPr>
      <w:rPr>
        <w:sz w:val="24"/>
      </w:rPr>
    </w:lvl>
    <w:lvl w:ilvl="5">
      <w:start w:val="1"/>
      <w:numFmt w:val="bullet"/>
      <w:pStyle w:val="Heading6"/>
      <w:lvlText w:val=""/>
      <w:lvlJc w:val="left"/>
      <w:pPr>
        <w:tabs>
          <w:tab w:val="num" w:pos="2520"/>
        </w:tabs>
        <w:ind w:left="2520" w:hanging="1080"/>
      </w:pPr>
      <w:rPr>
        <w:rFonts w:ascii="Symbol" w:hAnsi="Symbol" w:hint="default"/>
        <w:sz w:val="24"/>
      </w:rPr>
    </w:lvl>
    <w:lvl w:ilvl="6">
      <w:start w:val="1"/>
      <w:numFmt w:val="bullet"/>
      <w:pStyle w:val="Heading7"/>
      <w:lvlText w:val=""/>
      <w:lvlJc w:val="left"/>
      <w:pPr>
        <w:tabs>
          <w:tab w:val="num" w:pos="2520"/>
        </w:tabs>
        <w:ind w:left="2520" w:hanging="1080"/>
      </w:pPr>
      <w:rPr>
        <w:rFonts w:ascii="Symbol" w:hAnsi="Symbol" w:hint="default"/>
        <w:sz w:val="24"/>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49E939C4"/>
    <w:multiLevelType w:val="multilevel"/>
    <w:tmpl w:val="A2FC09A6"/>
    <w:lvl w:ilvl="0">
      <w:start w:val="3"/>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585F7199"/>
    <w:multiLevelType w:val="multilevel"/>
    <w:tmpl w:val="6BD07DF4"/>
    <w:lvl w:ilvl="0">
      <w:start w:val="8"/>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61D568C5"/>
    <w:multiLevelType w:val="hybridMultilevel"/>
    <w:tmpl w:val="1032C9DC"/>
    <w:lvl w:ilvl="0" w:tplc="9C947548">
      <w:start w:val="1"/>
      <w:numFmt w:val="decimal"/>
      <w:lvlText w:val="%1)"/>
      <w:lvlJc w:val="left"/>
      <w:pPr>
        <w:ind w:left="476" w:hanging="360"/>
      </w:pPr>
      <w:rPr>
        <w:rFonts w:ascii="Arial" w:eastAsia="Arial" w:hAnsi="Arial" w:hint="default"/>
        <w:spacing w:val="-1"/>
        <w:sz w:val="22"/>
        <w:szCs w:val="22"/>
      </w:rPr>
    </w:lvl>
    <w:lvl w:ilvl="1" w:tplc="E3BC3978">
      <w:start w:val="1"/>
      <w:numFmt w:val="bullet"/>
      <w:lvlText w:val="•"/>
      <w:lvlJc w:val="left"/>
      <w:pPr>
        <w:ind w:left="1358" w:hanging="360"/>
      </w:pPr>
      <w:rPr>
        <w:rFonts w:hint="default"/>
      </w:rPr>
    </w:lvl>
    <w:lvl w:ilvl="2" w:tplc="2C2E28E4">
      <w:start w:val="1"/>
      <w:numFmt w:val="bullet"/>
      <w:lvlText w:val="•"/>
      <w:lvlJc w:val="left"/>
      <w:pPr>
        <w:ind w:left="2240" w:hanging="360"/>
      </w:pPr>
      <w:rPr>
        <w:rFonts w:hint="default"/>
      </w:rPr>
    </w:lvl>
    <w:lvl w:ilvl="3" w:tplc="0BBEE7C6">
      <w:start w:val="1"/>
      <w:numFmt w:val="bullet"/>
      <w:lvlText w:val="•"/>
      <w:lvlJc w:val="left"/>
      <w:pPr>
        <w:ind w:left="3123" w:hanging="360"/>
      </w:pPr>
      <w:rPr>
        <w:rFonts w:hint="default"/>
      </w:rPr>
    </w:lvl>
    <w:lvl w:ilvl="4" w:tplc="2F4AA5A4">
      <w:start w:val="1"/>
      <w:numFmt w:val="bullet"/>
      <w:lvlText w:val="•"/>
      <w:lvlJc w:val="left"/>
      <w:pPr>
        <w:ind w:left="4005" w:hanging="360"/>
      </w:pPr>
      <w:rPr>
        <w:rFonts w:hint="default"/>
      </w:rPr>
    </w:lvl>
    <w:lvl w:ilvl="5" w:tplc="03CCF1E8">
      <w:start w:val="1"/>
      <w:numFmt w:val="bullet"/>
      <w:lvlText w:val="•"/>
      <w:lvlJc w:val="left"/>
      <w:pPr>
        <w:ind w:left="4888" w:hanging="360"/>
      </w:pPr>
      <w:rPr>
        <w:rFonts w:hint="default"/>
      </w:rPr>
    </w:lvl>
    <w:lvl w:ilvl="6" w:tplc="F8B034D6">
      <w:start w:val="1"/>
      <w:numFmt w:val="bullet"/>
      <w:lvlText w:val="•"/>
      <w:lvlJc w:val="left"/>
      <w:pPr>
        <w:ind w:left="5770" w:hanging="360"/>
      </w:pPr>
      <w:rPr>
        <w:rFonts w:hint="default"/>
      </w:rPr>
    </w:lvl>
    <w:lvl w:ilvl="7" w:tplc="86CA9C18">
      <w:start w:val="1"/>
      <w:numFmt w:val="bullet"/>
      <w:lvlText w:val="•"/>
      <w:lvlJc w:val="left"/>
      <w:pPr>
        <w:ind w:left="6652" w:hanging="360"/>
      </w:pPr>
      <w:rPr>
        <w:rFonts w:hint="default"/>
      </w:rPr>
    </w:lvl>
    <w:lvl w:ilvl="8" w:tplc="EBD4AE12">
      <w:start w:val="1"/>
      <w:numFmt w:val="bullet"/>
      <w:lvlText w:val="•"/>
      <w:lvlJc w:val="left"/>
      <w:pPr>
        <w:ind w:left="7535" w:hanging="360"/>
      </w:pPr>
      <w:rPr>
        <w:rFonts w:hint="default"/>
      </w:rPr>
    </w:lvl>
  </w:abstractNum>
  <w:abstractNum w:abstractNumId="12" w15:restartNumberingAfterBreak="0">
    <w:nsid w:val="74F355E7"/>
    <w:multiLevelType w:val="multilevel"/>
    <w:tmpl w:val="A4829B7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7CEC3B3B"/>
    <w:multiLevelType w:val="multilevel"/>
    <w:tmpl w:val="FEA0F0D6"/>
    <w:lvl w:ilvl="0">
      <w:start w:val="10"/>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6"/>
  </w:num>
  <w:num w:numId="3">
    <w:abstractNumId w:val="7"/>
  </w:num>
  <w:num w:numId="4">
    <w:abstractNumId w:val="10"/>
  </w:num>
  <w:num w:numId="5">
    <w:abstractNumId w:val="5"/>
  </w:num>
  <w:num w:numId="6">
    <w:abstractNumId w:val="4"/>
  </w:num>
  <w:num w:numId="7">
    <w:abstractNumId w:val="2"/>
  </w:num>
  <w:num w:numId="8">
    <w:abstractNumId w:val="13"/>
  </w:num>
  <w:num w:numId="9">
    <w:abstractNumId w:val="0"/>
  </w:num>
  <w:num w:numId="10">
    <w:abstractNumId w:val="3"/>
  </w:num>
  <w:num w:numId="11">
    <w:abstractNumId w:val="1"/>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5646E"/>
    <w:rsid w:val="00003B15"/>
    <w:rsid w:val="00016CF9"/>
    <w:rsid w:val="0003177E"/>
    <w:rsid w:val="0004006B"/>
    <w:rsid w:val="00041C9A"/>
    <w:rsid w:val="0005176E"/>
    <w:rsid w:val="000630DA"/>
    <w:rsid w:val="00066E28"/>
    <w:rsid w:val="00077078"/>
    <w:rsid w:val="00090B3C"/>
    <w:rsid w:val="000A47E3"/>
    <w:rsid w:val="000B71E1"/>
    <w:rsid w:val="000C004E"/>
    <w:rsid w:val="000C4E3D"/>
    <w:rsid w:val="000D1270"/>
    <w:rsid w:val="000D2756"/>
    <w:rsid w:val="000E338C"/>
    <w:rsid w:val="000E4C1B"/>
    <w:rsid w:val="000E6369"/>
    <w:rsid w:val="000E6F7E"/>
    <w:rsid w:val="00111DDB"/>
    <w:rsid w:val="001171C0"/>
    <w:rsid w:val="001176E7"/>
    <w:rsid w:val="00120ADB"/>
    <w:rsid w:val="00123C3D"/>
    <w:rsid w:val="00173165"/>
    <w:rsid w:val="001759CB"/>
    <w:rsid w:val="00195E7A"/>
    <w:rsid w:val="001A1770"/>
    <w:rsid w:val="001A1EEB"/>
    <w:rsid w:val="001B558C"/>
    <w:rsid w:val="001C3F8E"/>
    <w:rsid w:val="001D6975"/>
    <w:rsid w:val="001E0F23"/>
    <w:rsid w:val="001E2F1B"/>
    <w:rsid w:val="001F112C"/>
    <w:rsid w:val="00207223"/>
    <w:rsid w:val="002254E1"/>
    <w:rsid w:val="002348B1"/>
    <w:rsid w:val="00235FD9"/>
    <w:rsid w:val="002527FC"/>
    <w:rsid w:val="00253F76"/>
    <w:rsid w:val="002911C0"/>
    <w:rsid w:val="00292F55"/>
    <w:rsid w:val="002A69C7"/>
    <w:rsid w:val="002B6878"/>
    <w:rsid w:val="002F5EC7"/>
    <w:rsid w:val="002F63A2"/>
    <w:rsid w:val="003129DD"/>
    <w:rsid w:val="00351EF8"/>
    <w:rsid w:val="00373293"/>
    <w:rsid w:val="00376DB2"/>
    <w:rsid w:val="00395B3E"/>
    <w:rsid w:val="0039607C"/>
    <w:rsid w:val="003A29E5"/>
    <w:rsid w:val="003A4C7A"/>
    <w:rsid w:val="003B1169"/>
    <w:rsid w:val="003B4D39"/>
    <w:rsid w:val="003B6386"/>
    <w:rsid w:val="003C7BE2"/>
    <w:rsid w:val="003D0E4A"/>
    <w:rsid w:val="003E4164"/>
    <w:rsid w:val="00401862"/>
    <w:rsid w:val="0041365A"/>
    <w:rsid w:val="0044251F"/>
    <w:rsid w:val="0044789F"/>
    <w:rsid w:val="00461884"/>
    <w:rsid w:val="00475087"/>
    <w:rsid w:val="004766BE"/>
    <w:rsid w:val="0047673F"/>
    <w:rsid w:val="00482446"/>
    <w:rsid w:val="00494FBD"/>
    <w:rsid w:val="004A6F41"/>
    <w:rsid w:val="004A7B6E"/>
    <w:rsid w:val="004B23F0"/>
    <w:rsid w:val="004B565C"/>
    <w:rsid w:val="004C36D8"/>
    <w:rsid w:val="004C5F27"/>
    <w:rsid w:val="004C60BF"/>
    <w:rsid w:val="004C788B"/>
    <w:rsid w:val="0050043A"/>
    <w:rsid w:val="00500775"/>
    <w:rsid w:val="00515B61"/>
    <w:rsid w:val="00535447"/>
    <w:rsid w:val="00540CB1"/>
    <w:rsid w:val="00563523"/>
    <w:rsid w:val="00567130"/>
    <w:rsid w:val="005675E6"/>
    <w:rsid w:val="005678E9"/>
    <w:rsid w:val="00581E2E"/>
    <w:rsid w:val="005A07DB"/>
    <w:rsid w:val="005B68D6"/>
    <w:rsid w:val="005C1683"/>
    <w:rsid w:val="005C238F"/>
    <w:rsid w:val="005C4572"/>
    <w:rsid w:val="005C6E89"/>
    <w:rsid w:val="005D250D"/>
    <w:rsid w:val="005E3340"/>
    <w:rsid w:val="0060214D"/>
    <w:rsid w:val="00605F2E"/>
    <w:rsid w:val="00620740"/>
    <w:rsid w:val="00631B34"/>
    <w:rsid w:val="006431F1"/>
    <w:rsid w:val="00646384"/>
    <w:rsid w:val="00655E12"/>
    <w:rsid w:val="00687163"/>
    <w:rsid w:val="006A21EE"/>
    <w:rsid w:val="006C54DF"/>
    <w:rsid w:val="006E271C"/>
    <w:rsid w:val="006E5D21"/>
    <w:rsid w:val="006F2D36"/>
    <w:rsid w:val="0071163D"/>
    <w:rsid w:val="00715607"/>
    <w:rsid w:val="00723334"/>
    <w:rsid w:val="0075111A"/>
    <w:rsid w:val="0077175C"/>
    <w:rsid w:val="007719A7"/>
    <w:rsid w:val="00775C0E"/>
    <w:rsid w:val="007A0246"/>
    <w:rsid w:val="007B2E14"/>
    <w:rsid w:val="007C3026"/>
    <w:rsid w:val="007C34B2"/>
    <w:rsid w:val="007D538B"/>
    <w:rsid w:val="007D5F6F"/>
    <w:rsid w:val="008159B9"/>
    <w:rsid w:val="00816711"/>
    <w:rsid w:val="008273FD"/>
    <w:rsid w:val="0083665C"/>
    <w:rsid w:val="008478D5"/>
    <w:rsid w:val="00847E8A"/>
    <w:rsid w:val="0085496A"/>
    <w:rsid w:val="00862EF1"/>
    <w:rsid w:val="00866ACF"/>
    <w:rsid w:val="00870495"/>
    <w:rsid w:val="00894647"/>
    <w:rsid w:val="008B658E"/>
    <w:rsid w:val="0090052C"/>
    <w:rsid w:val="009060AF"/>
    <w:rsid w:val="0090761D"/>
    <w:rsid w:val="00912E81"/>
    <w:rsid w:val="00916075"/>
    <w:rsid w:val="00934238"/>
    <w:rsid w:val="009344AA"/>
    <w:rsid w:val="0093574F"/>
    <w:rsid w:val="0093786F"/>
    <w:rsid w:val="00987992"/>
    <w:rsid w:val="00994336"/>
    <w:rsid w:val="0099592E"/>
    <w:rsid w:val="009B37C8"/>
    <w:rsid w:val="009C01CD"/>
    <w:rsid w:val="009F1EEB"/>
    <w:rsid w:val="009F4345"/>
    <w:rsid w:val="00A01B03"/>
    <w:rsid w:val="00A0479B"/>
    <w:rsid w:val="00A06845"/>
    <w:rsid w:val="00A1216F"/>
    <w:rsid w:val="00A147F3"/>
    <w:rsid w:val="00A25950"/>
    <w:rsid w:val="00A6731D"/>
    <w:rsid w:val="00A764CE"/>
    <w:rsid w:val="00AB0E41"/>
    <w:rsid w:val="00AB62E7"/>
    <w:rsid w:val="00AC7917"/>
    <w:rsid w:val="00B045D8"/>
    <w:rsid w:val="00B04B10"/>
    <w:rsid w:val="00B12361"/>
    <w:rsid w:val="00B1514E"/>
    <w:rsid w:val="00B23378"/>
    <w:rsid w:val="00B30E37"/>
    <w:rsid w:val="00B44584"/>
    <w:rsid w:val="00B47391"/>
    <w:rsid w:val="00B51B07"/>
    <w:rsid w:val="00B5663E"/>
    <w:rsid w:val="00B72A6E"/>
    <w:rsid w:val="00BA0869"/>
    <w:rsid w:val="00BA2AFF"/>
    <w:rsid w:val="00BA37BE"/>
    <w:rsid w:val="00BC6F05"/>
    <w:rsid w:val="00C0205F"/>
    <w:rsid w:val="00C02693"/>
    <w:rsid w:val="00C25EE6"/>
    <w:rsid w:val="00C3079F"/>
    <w:rsid w:val="00C40F41"/>
    <w:rsid w:val="00C44EA3"/>
    <w:rsid w:val="00C56346"/>
    <w:rsid w:val="00C5646E"/>
    <w:rsid w:val="00C75706"/>
    <w:rsid w:val="00C837C8"/>
    <w:rsid w:val="00C853ED"/>
    <w:rsid w:val="00C91D47"/>
    <w:rsid w:val="00CA05DD"/>
    <w:rsid w:val="00CA1CD5"/>
    <w:rsid w:val="00CB1689"/>
    <w:rsid w:val="00CB7210"/>
    <w:rsid w:val="00CC1805"/>
    <w:rsid w:val="00CE29F9"/>
    <w:rsid w:val="00D005C7"/>
    <w:rsid w:val="00D0081D"/>
    <w:rsid w:val="00D178BB"/>
    <w:rsid w:val="00D226C6"/>
    <w:rsid w:val="00D325BF"/>
    <w:rsid w:val="00D42436"/>
    <w:rsid w:val="00D44FEF"/>
    <w:rsid w:val="00D50F19"/>
    <w:rsid w:val="00D50F57"/>
    <w:rsid w:val="00D625B9"/>
    <w:rsid w:val="00D85284"/>
    <w:rsid w:val="00D90CD4"/>
    <w:rsid w:val="00DA5ECA"/>
    <w:rsid w:val="00DC11E0"/>
    <w:rsid w:val="00DC6F2B"/>
    <w:rsid w:val="00DD25D7"/>
    <w:rsid w:val="00DE49EC"/>
    <w:rsid w:val="00E1776B"/>
    <w:rsid w:val="00E20B85"/>
    <w:rsid w:val="00E31666"/>
    <w:rsid w:val="00E4474C"/>
    <w:rsid w:val="00E533DC"/>
    <w:rsid w:val="00E53AEF"/>
    <w:rsid w:val="00E675B0"/>
    <w:rsid w:val="00E73D68"/>
    <w:rsid w:val="00E93BA5"/>
    <w:rsid w:val="00E95C21"/>
    <w:rsid w:val="00EA1135"/>
    <w:rsid w:val="00EA1367"/>
    <w:rsid w:val="00EB3219"/>
    <w:rsid w:val="00ED1A78"/>
    <w:rsid w:val="00EE0C29"/>
    <w:rsid w:val="00EF4FE5"/>
    <w:rsid w:val="00F00F52"/>
    <w:rsid w:val="00F24AF5"/>
    <w:rsid w:val="00F47FBA"/>
    <w:rsid w:val="00F6049A"/>
    <w:rsid w:val="00F66072"/>
    <w:rsid w:val="00F72B4C"/>
    <w:rsid w:val="00F85CD9"/>
    <w:rsid w:val="00FB5DC9"/>
    <w:rsid w:val="00FC1234"/>
    <w:rsid w:val="00FD1C25"/>
    <w:rsid w:val="00FE2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3F6E7"/>
  <w15:chartTrackingRefBased/>
  <w15:docId w15:val="{0DA80BE3-B91C-4E82-B580-ACE547D5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523"/>
    <w:rPr>
      <w:sz w:val="24"/>
      <w:szCs w:val="24"/>
      <w:lang w:eastAsia="en-US"/>
    </w:rPr>
  </w:style>
  <w:style w:type="paragraph" w:styleId="Heading1">
    <w:name w:val="heading 1"/>
    <w:basedOn w:val="Normal"/>
    <w:next w:val="BodyText"/>
    <w:link w:val="Heading1Char"/>
    <w:qFormat/>
    <w:rsid w:val="00D325BF"/>
    <w:pPr>
      <w:keepNext/>
      <w:numPr>
        <w:numId w:val="13"/>
      </w:numPr>
      <w:spacing w:line="360" w:lineRule="auto"/>
      <w:jc w:val="both"/>
      <w:outlineLvl w:val="0"/>
    </w:pPr>
    <w:rPr>
      <w:rFonts w:ascii="Book Antiqua" w:hAnsi="Book Antiqua"/>
      <w:kern w:val="28"/>
      <w:szCs w:val="20"/>
    </w:rPr>
  </w:style>
  <w:style w:type="paragraph" w:styleId="Heading2">
    <w:name w:val="heading 2"/>
    <w:basedOn w:val="Normal"/>
    <w:next w:val="BodyText2"/>
    <w:link w:val="Heading2Char"/>
    <w:qFormat/>
    <w:rsid w:val="00D325BF"/>
    <w:pPr>
      <w:keepNext/>
      <w:numPr>
        <w:ilvl w:val="1"/>
        <w:numId w:val="13"/>
      </w:numPr>
      <w:spacing w:line="360" w:lineRule="auto"/>
      <w:jc w:val="both"/>
      <w:outlineLvl w:val="1"/>
    </w:pPr>
    <w:rPr>
      <w:rFonts w:ascii="Book Antiqua" w:hAnsi="Book Antiqua"/>
      <w:szCs w:val="20"/>
    </w:rPr>
  </w:style>
  <w:style w:type="paragraph" w:styleId="Heading3">
    <w:name w:val="heading 3"/>
    <w:basedOn w:val="Normal"/>
    <w:next w:val="BodyText3"/>
    <w:link w:val="Heading3Char"/>
    <w:qFormat/>
    <w:rsid w:val="00D325BF"/>
    <w:pPr>
      <w:keepNext/>
      <w:numPr>
        <w:ilvl w:val="2"/>
        <w:numId w:val="13"/>
      </w:numPr>
      <w:spacing w:line="360" w:lineRule="auto"/>
      <w:jc w:val="both"/>
      <w:outlineLvl w:val="2"/>
    </w:pPr>
    <w:rPr>
      <w:rFonts w:ascii="Book Antiqua" w:hAnsi="Book Antiqua"/>
      <w:szCs w:val="20"/>
    </w:rPr>
  </w:style>
  <w:style w:type="paragraph" w:styleId="Heading4">
    <w:name w:val="heading 4"/>
    <w:basedOn w:val="Normal"/>
    <w:next w:val="Normal"/>
    <w:link w:val="Heading4Char"/>
    <w:qFormat/>
    <w:rsid w:val="00D325BF"/>
    <w:pPr>
      <w:keepNext/>
      <w:numPr>
        <w:ilvl w:val="3"/>
        <w:numId w:val="13"/>
      </w:numPr>
      <w:spacing w:line="360" w:lineRule="auto"/>
      <w:jc w:val="both"/>
      <w:outlineLvl w:val="3"/>
    </w:pPr>
    <w:rPr>
      <w:rFonts w:ascii="Book Antiqua" w:hAnsi="Book Antiqua"/>
      <w:szCs w:val="20"/>
    </w:rPr>
  </w:style>
  <w:style w:type="paragraph" w:styleId="Heading5">
    <w:name w:val="heading 5"/>
    <w:basedOn w:val="Heading4"/>
    <w:next w:val="Normal"/>
    <w:link w:val="Heading5Char"/>
    <w:qFormat/>
    <w:rsid w:val="00D325BF"/>
    <w:pPr>
      <w:numPr>
        <w:ilvl w:val="4"/>
      </w:numPr>
      <w:tabs>
        <w:tab w:val="clear" w:pos="2520"/>
        <w:tab w:val="num" w:pos="2160"/>
      </w:tabs>
      <w:ind w:left="2160" w:hanging="720"/>
      <w:outlineLvl w:val="4"/>
    </w:pPr>
  </w:style>
  <w:style w:type="paragraph" w:styleId="Heading6">
    <w:name w:val="heading 6"/>
    <w:basedOn w:val="Heading5"/>
    <w:next w:val="Normal"/>
    <w:link w:val="Heading6Char"/>
    <w:qFormat/>
    <w:rsid w:val="00D325BF"/>
    <w:pPr>
      <w:numPr>
        <w:ilvl w:val="5"/>
      </w:numPr>
      <w:tabs>
        <w:tab w:val="clear" w:pos="2520"/>
        <w:tab w:val="num" w:pos="2160"/>
      </w:tabs>
      <w:ind w:left="2160" w:hanging="648"/>
      <w:outlineLvl w:val="5"/>
    </w:pPr>
  </w:style>
  <w:style w:type="paragraph" w:styleId="Heading7">
    <w:name w:val="heading 7"/>
    <w:basedOn w:val="Index6"/>
    <w:next w:val="Normal"/>
    <w:link w:val="Heading7Char"/>
    <w:qFormat/>
    <w:rsid w:val="00D325BF"/>
    <w:pPr>
      <w:numPr>
        <w:ilvl w:val="6"/>
        <w:numId w:val="13"/>
      </w:numPr>
      <w:spacing w:line="360" w:lineRule="auto"/>
      <w:jc w:val="both"/>
      <w:outlineLvl w:val="6"/>
    </w:pPr>
    <w:rPr>
      <w:rFonts w:ascii="Book Antiqua" w:hAnsi="Book Antiqu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63523"/>
    <w:pPr>
      <w:spacing w:before="100" w:beforeAutospacing="1" w:after="100" w:afterAutospacing="1"/>
    </w:pPr>
    <w:rPr>
      <w:color w:val="000000"/>
    </w:rPr>
  </w:style>
  <w:style w:type="paragraph" w:styleId="Header">
    <w:name w:val="header"/>
    <w:basedOn w:val="Normal"/>
    <w:link w:val="HeaderChar"/>
    <w:rsid w:val="00563523"/>
    <w:pPr>
      <w:tabs>
        <w:tab w:val="center" w:pos="4153"/>
        <w:tab w:val="right" w:pos="8306"/>
      </w:tabs>
    </w:pPr>
  </w:style>
  <w:style w:type="character" w:customStyle="1" w:styleId="HeaderChar">
    <w:name w:val="Header Char"/>
    <w:link w:val="Header"/>
    <w:uiPriority w:val="99"/>
    <w:semiHidden/>
    <w:rsid w:val="008F1186"/>
    <w:rPr>
      <w:sz w:val="24"/>
      <w:szCs w:val="24"/>
      <w:lang w:eastAsia="en-US"/>
    </w:rPr>
  </w:style>
  <w:style w:type="paragraph" w:styleId="Footer">
    <w:name w:val="footer"/>
    <w:basedOn w:val="Normal"/>
    <w:link w:val="FooterChar"/>
    <w:uiPriority w:val="99"/>
    <w:rsid w:val="00563523"/>
    <w:pPr>
      <w:tabs>
        <w:tab w:val="center" w:pos="4153"/>
        <w:tab w:val="right" w:pos="8306"/>
      </w:tabs>
    </w:pPr>
  </w:style>
  <w:style w:type="character" w:customStyle="1" w:styleId="FooterChar">
    <w:name w:val="Footer Char"/>
    <w:link w:val="Footer"/>
    <w:uiPriority w:val="99"/>
    <w:semiHidden/>
    <w:rsid w:val="008F1186"/>
    <w:rPr>
      <w:sz w:val="24"/>
      <w:szCs w:val="24"/>
      <w:lang w:eastAsia="en-US"/>
    </w:rPr>
  </w:style>
  <w:style w:type="character" w:styleId="CommentReference">
    <w:name w:val="annotation reference"/>
    <w:uiPriority w:val="99"/>
    <w:semiHidden/>
    <w:rsid w:val="00563523"/>
    <w:rPr>
      <w:rFonts w:cs="Times New Roman"/>
      <w:sz w:val="16"/>
      <w:szCs w:val="16"/>
    </w:rPr>
  </w:style>
  <w:style w:type="paragraph" w:styleId="CommentText">
    <w:name w:val="annotation text"/>
    <w:basedOn w:val="Normal"/>
    <w:link w:val="CommentTextChar"/>
    <w:semiHidden/>
    <w:rsid w:val="00563523"/>
    <w:rPr>
      <w:sz w:val="20"/>
      <w:szCs w:val="20"/>
    </w:rPr>
  </w:style>
  <w:style w:type="character" w:customStyle="1" w:styleId="CommentTextChar">
    <w:name w:val="Comment Text Char"/>
    <w:link w:val="CommentText"/>
    <w:semiHidden/>
    <w:rsid w:val="008F1186"/>
    <w:rPr>
      <w:lang w:eastAsia="en-US"/>
    </w:rPr>
  </w:style>
  <w:style w:type="paragraph" w:styleId="CommentSubject">
    <w:name w:val="annotation subject"/>
    <w:basedOn w:val="CommentText"/>
    <w:next w:val="CommentText"/>
    <w:link w:val="CommentSubjectChar"/>
    <w:uiPriority w:val="99"/>
    <w:semiHidden/>
    <w:rsid w:val="00563523"/>
    <w:rPr>
      <w:b/>
      <w:bCs/>
    </w:rPr>
  </w:style>
  <w:style w:type="character" w:customStyle="1" w:styleId="CommentSubjectChar">
    <w:name w:val="Comment Subject Char"/>
    <w:link w:val="CommentSubject"/>
    <w:uiPriority w:val="99"/>
    <w:semiHidden/>
    <w:rsid w:val="008F1186"/>
    <w:rPr>
      <w:b/>
      <w:bCs/>
      <w:lang w:eastAsia="en-US"/>
    </w:rPr>
  </w:style>
  <w:style w:type="paragraph" w:styleId="BalloonText">
    <w:name w:val="Balloon Text"/>
    <w:basedOn w:val="Normal"/>
    <w:link w:val="BalloonTextChar"/>
    <w:uiPriority w:val="99"/>
    <w:semiHidden/>
    <w:rsid w:val="00563523"/>
    <w:rPr>
      <w:rFonts w:ascii="Tahoma" w:hAnsi="Tahoma" w:cs="Tahoma"/>
      <w:sz w:val="16"/>
      <w:szCs w:val="16"/>
    </w:rPr>
  </w:style>
  <w:style w:type="character" w:customStyle="1" w:styleId="BalloonTextChar">
    <w:name w:val="Balloon Text Char"/>
    <w:link w:val="BalloonText"/>
    <w:uiPriority w:val="99"/>
    <w:semiHidden/>
    <w:rsid w:val="008F1186"/>
    <w:rPr>
      <w:sz w:val="0"/>
      <w:szCs w:val="0"/>
      <w:lang w:eastAsia="en-US"/>
    </w:rPr>
  </w:style>
  <w:style w:type="paragraph" w:customStyle="1" w:styleId="NormalWeb8">
    <w:name w:val="Normal (Web)8"/>
    <w:basedOn w:val="Normal"/>
    <w:rsid w:val="005C6E89"/>
    <w:pPr>
      <w:spacing w:before="90" w:after="60"/>
    </w:pPr>
    <w:rPr>
      <w:sz w:val="19"/>
      <w:szCs w:val="19"/>
      <w:lang w:eastAsia="en-GB"/>
    </w:rPr>
  </w:style>
  <w:style w:type="paragraph" w:styleId="ListParagraph">
    <w:name w:val="List Paragraph"/>
    <w:basedOn w:val="Normal"/>
    <w:uiPriority w:val="34"/>
    <w:qFormat/>
    <w:rsid w:val="00581E2E"/>
    <w:pPr>
      <w:ind w:left="720"/>
      <w:contextualSpacing/>
    </w:pPr>
  </w:style>
  <w:style w:type="paragraph" w:styleId="PlainText">
    <w:name w:val="Plain Text"/>
    <w:basedOn w:val="Normal"/>
    <w:link w:val="PlainTextChar"/>
    <w:uiPriority w:val="99"/>
    <w:semiHidden/>
    <w:unhideWhenUsed/>
    <w:rsid w:val="004766BE"/>
    <w:rPr>
      <w:rFonts w:ascii="Tahoma" w:eastAsia="Calibri" w:hAnsi="Tahoma"/>
      <w:sz w:val="20"/>
      <w:szCs w:val="21"/>
    </w:rPr>
  </w:style>
  <w:style w:type="character" w:customStyle="1" w:styleId="PlainTextChar">
    <w:name w:val="Plain Text Char"/>
    <w:link w:val="PlainText"/>
    <w:uiPriority w:val="99"/>
    <w:semiHidden/>
    <w:rsid w:val="004766BE"/>
    <w:rPr>
      <w:rFonts w:ascii="Tahoma" w:eastAsia="Calibri" w:hAnsi="Tahoma" w:cs="Times New Roman"/>
      <w:szCs w:val="21"/>
      <w:lang w:eastAsia="en-US"/>
    </w:rPr>
  </w:style>
  <w:style w:type="character" w:styleId="Hyperlink">
    <w:name w:val="Hyperlink"/>
    <w:uiPriority w:val="99"/>
    <w:unhideWhenUsed/>
    <w:rsid w:val="00016CF9"/>
    <w:rPr>
      <w:color w:val="0000FF"/>
      <w:u w:val="single"/>
    </w:rPr>
  </w:style>
  <w:style w:type="character" w:customStyle="1" w:styleId="Heading1Char">
    <w:name w:val="Heading 1 Char"/>
    <w:link w:val="Heading1"/>
    <w:rsid w:val="00D325BF"/>
    <w:rPr>
      <w:rFonts w:ascii="Book Antiqua" w:hAnsi="Book Antiqua"/>
      <w:kern w:val="28"/>
      <w:sz w:val="24"/>
      <w:lang w:eastAsia="en-US"/>
    </w:rPr>
  </w:style>
  <w:style w:type="character" w:customStyle="1" w:styleId="Heading2Char">
    <w:name w:val="Heading 2 Char"/>
    <w:link w:val="Heading2"/>
    <w:rsid w:val="00D325BF"/>
    <w:rPr>
      <w:rFonts w:ascii="Book Antiqua" w:hAnsi="Book Antiqua"/>
      <w:sz w:val="24"/>
      <w:lang w:eastAsia="en-US"/>
    </w:rPr>
  </w:style>
  <w:style w:type="character" w:customStyle="1" w:styleId="Heading3Char">
    <w:name w:val="Heading 3 Char"/>
    <w:link w:val="Heading3"/>
    <w:rsid w:val="00D325BF"/>
    <w:rPr>
      <w:rFonts w:ascii="Book Antiqua" w:hAnsi="Book Antiqua"/>
      <w:sz w:val="24"/>
      <w:lang w:eastAsia="en-US"/>
    </w:rPr>
  </w:style>
  <w:style w:type="character" w:customStyle="1" w:styleId="Heading4Char">
    <w:name w:val="Heading 4 Char"/>
    <w:link w:val="Heading4"/>
    <w:rsid w:val="00D325BF"/>
    <w:rPr>
      <w:rFonts w:ascii="Book Antiqua" w:hAnsi="Book Antiqua"/>
      <w:sz w:val="24"/>
      <w:lang w:eastAsia="en-US"/>
    </w:rPr>
  </w:style>
  <w:style w:type="character" w:customStyle="1" w:styleId="Heading5Char">
    <w:name w:val="Heading 5 Char"/>
    <w:link w:val="Heading5"/>
    <w:rsid w:val="00D325BF"/>
    <w:rPr>
      <w:rFonts w:ascii="Book Antiqua" w:hAnsi="Book Antiqua"/>
      <w:sz w:val="24"/>
      <w:lang w:eastAsia="en-US"/>
    </w:rPr>
  </w:style>
  <w:style w:type="character" w:customStyle="1" w:styleId="Heading6Char">
    <w:name w:val="Heading 6 Char"/>
    <w:link w:val="Heading6"/>
    <w:rsid w:val="00D325BF"/>
    <w:rPr>
      <w:rFonts w:ascii="Book Antiqua" w:hAnsi="Book Antiqua"/>
      <w:sz w:val="24"/>
      <w:lang w:eastAsia="en-US"/>
    </w:rPr>
  </w:style>
  <w:style w:type="character" w:customStyle="1" w:styleId="Heading7Char">
    <w:name w:val="Heading 7 Char"/>
    <w:link w:val="Heading7"/>
    <w:rsid w:val="00D325BF"/>
    <w:rPr>
      <w:rFonts w:ascii="Book Antiqua" w:hAnsi="Book Antiqua"/>
      <w:sz w:val="24"/>
      <w:lang w:eastAsia="en-US"/>
    </w:rPr>
  </w:style>
  <w:style w:type="paragraph" w:styleId="Subtitle">
    <w:name w:val="Subtitle"/>
    <w:basedOn w:val="Normal"/>
    <w:link w:val="SubtitleChar"/>
    <w:qFormat/>
    <w:rsid w:val="00D325BF"/>
    <w:pPr>
      <w:jc w:val="both"/>
    </w:pPr>
    <w:rPr>
      <w:rFonts w:ascii="Book Antiqua" w:hAnsi="Book Antiqua"/>
      <w:b/>
      <w:bCs/>
      <w:szCs w:val="20"/>
    </w:rPr>
  </w:style>
  <w:style w:type="character" w:customStyle="1" w:styleId="SubtitleChar">
    <w:name w:val="Subtitle Char"/>
    <w:link w:val="Subtitle"/>
    <w:rsid w:val="00D325BF"/>
    <w:rPr>
      <w:rFonts w:ascii="Book Antiqua" w:hAnsi="Book Antiqua"/>
      <w:b/>
      <w:bCs/>
      <w:sz w:val="24"/>
      <w:lang w:eastAsia="en-US"/>
    </w:rPr>
  </w:style>
  <w:style w:type="character" w:styleId="FootnoteReference">
    <w:name w:val="footnote reference"/>
    <w:semiHidden/>
    <w:rsid w:val="00D325BF"/>
    <w:rPr>
      <w:vertAlign w:val="superscript"/>
    </w:rPr>
  </w:style>
  <w:style w:type="paragraph" w:styleId="BodyText2">
    <w:name w:val="Body Text 2"/>
    <w:basedOn w:val="Normal"/>
    <w:link w:val="BodyText2Char"/>
    <w:semiHidden/>
    <w:rsid w:val="00D325BF"/>
    <w:pPr>
      <w:spacing w:after="120" w:line="480" w:lineRule="auto"/>
      <w:jc w:val="both"/>
    </w:pPr>
    <w:rPr>
      <w:rFonts w:ascii="Book Antiqua" w:hAnsi="Book Antiqua"/>
      <w:szCs w:val="20"/>
    </w:rPr>
  </w:style>
  <w:style w:type="character" w:customStyle="1" w:styleId="BodyText2Char">
    <w:name w:val="Body Text 2 Char"/>
    <w:link w:val="BodyText2"/>
    <w:semiHidden/>
    <w:rsid w:val="00D325BF"/>
    <w:rPr>
      <w:rFonts w:ascii="Book Antiqua" w:hAnsi="Book Antiqua"/>
      <w:sz w:val="24"/>
      <w:lang w:eastAsia="en-US"/>
    </w:rPr>
  </w:style>
  <w:style w:type="paragraph" w:styleId="BodyText">
    <w:name w:val="Body Text"/>
    <w:basedOn w:val="Normal"/>
    <w:link w:val="BodyTextChar"/>
    <w:uiPriority w:val="99"/>
    <w:semiHidden/>
    <w:unhideWhenUsed/>
    <w:rsid w:val="00D325BF"/>
    <w:pPr>
      <w:spacing w:after="120"/>
    </w:pPr>
  </w:style>
  <w:style w:type="character" w:customStyle="1" w:styleId="BodyTextChar">
    <w:name w:val="Body Text Char"/>
    <w:link w:val="BodyText"/>
    <w:uiPriority w:val="99"/>
    <w:semiHidden/>
    <w:rsid w:val="00D325BF"/>
    <w:rPr>
      <w:sz w:val="24"/>
      <w:szCs w:val="24"/>
      <w:lang w:eastAsia="en-US"/>
    </w:rPr>
  </w:style>
  <w:style w:type="paragraph" w:styleId="BodyText3">
    <w:name w:val="Body Text 3"/>
    <w:basedOn w:val="Normal"/>
    <w:link w:val="BodyText3Char"/>
    <w:uiPriority w:val="99"/>
    <w:semiHidden/>
    <w:unhideWhenUsed/>
    <w:rsid w:val="00D325BF"/>
    <w:pPr>
      <w:spacing w:after="120"/>
    </w:pPr>
    <w:rPr>
      <w:sz w:val="16"/>
      <w:szCs w:val="16"/>
    </w:rPr>
  </w:style>
  <w:style w:type="character" w:customStyle="1" w:styleId="BodyText3Char">
    <w:name w:val="Body Text 3 Char"/>
    <w:link w:val="BodyText3"/>
    <w:uiPriority w:val="99"/>
    <w:semiHidden/>
    <w:rsid w:val="00D325BF"/>
    <w:rPr>
      <w:sz w:val="16"/>
      <w:szCs w:val="16"/>
      <w:lang w:eastAsia="en-US"/>
    </w:rPr>
  </w:style>
  <w:style w:type="paragraph" w:styleId="Index6">
    <w:name w:val="index 6"/>
    <w:basedOn w:val="Normal"/>
    <w:next w:val="Normal"/>
    <w:autoRedefine/>
    <w:uiPriority w:val="99"/>
    <w:semiHidden/>
    <w:unhideWhenUsed/>
    <w:rsid w:val="00D325BF"/>
    <w:pPr>
      <w:ind w:left="1440" w:hanging="240"/>
    </w:pPr>
  </w:style>
  <w:style w:type="paragraph" w:styleId="Revision">
    <w:name w:val="Revision"/>
    <w:hidden/>
    <w:uiPriority w:val="99"/>
    <w:semiHidden/>
    <w:rsid w:val="007B2E14"/>
    <w:rPr>
      <w:sz w:val="24"/>
      <w:szCs w:val="24"/>
      <w:lang w:eastAsia="en-US"/>
    </w:rPr>
  </w:style>
  <w:style w:type="paragraph" w:customStyle="1" w:styleId="Default">
    <w:name w:val="Default"/>
    <w:rsid w:val="00C40F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174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0F90-0D45-491F-8DD5-62626593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2710</Words>
  <Characters>15313</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Click-Wrap Licence</vt:lpstr>
      <vt:lpstr>Click-Wrap Licence</vt:lpstr>
    </vt:vector>
  </TitlesOfParts>
  <Company>UFZ</Company>
  <LinksUpToDate>false</LinksUpToDate>
  <CharactersWithSpaces>17988</CharactersWithSpaces>
  <SharedDoc>false</SharedDoc>
  <HLinks>
    <vt:vector size="6" baseType="variant">
      <vt:variant>
        <vt:i4>4194310</vt:i4>
      </vt:variant>
      <vt:variant>
        <vt:i4>0</vt:i4>
      </vt:variant>
      <vt:variant>
        <vt:i4>0</vt:i4>
      </vt:variant>
      <vt:variant>
        <vt:i4>5</vt:i4>
      </vt:variant>
      <vt:variant>
        <vt:lpwstr>http://www.butterfly-monitoring.net/acknowledgements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Click-Wrap Licence</dc:title>
  <dc:subject/>
  <dc:creator>Joanne</dc:creator>
  <cp:keywords/>
  <cp:lastModifiedBy>Roy, David B.</cp:lastModifiedBy>
  <cp:revision>2</cp:revision>
  <cp:lastPrinted>2012-08-21T13:14:00Z</cp:lastPrinted>
  <dcterms:created xsi:type="dcterms:W3CDTF">2019-07-02T06:12:00Z</dcterms:created>
  <dcterms:modified xsi:type="dcterms:W3CDTF">2019-07-02T06:12:00Z</dcterms:modified>
</cp:coreProperties>
</file>